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7695" w:rsidRPr="00E1266E" w:rsidRDefault="007D7695" w:rsidP="007D7695">
      <w:pPr>
        <w:snapToGrid w:val="0"/>
        <w:jc w:val="center"/>
        <w:rPr>
          <w:rFonts w:ascii="標楷體" w:eastAsia="標楷體" w:hAnsi="標楷體"/>
          <w:sz w:val="32"/>
          <w:szCs w:val="32"/>
        </w:rPr>
      </w:pPr>
      <w:r w:rsidRPr="00E1266E">
        <w:rPr>
          <w:rFonts w:ascii="標楷體" w:eastAsia="標楷體" w:hAnsi="標楷體" w:hint="eastAsia"/>
          <w:sz w:val="32"/>
          <w:szCs w:val="32"/>
        </w:rPr>
        <w:t>桃園</w:t>
      </w:r>
      <w:r>
        <w:rPr>
          <w:rFonts w:ascii="標楷體" w:eastAsia="標楷體" w:hAnsi="標楷體" w:hint="eastAsia"/>
          <w:sz w:val="32"/>
          <w:szCs w:val="32"/>
        </w:rPr>
        <w:t>市光明</w:t>
      </w:r>
      <w:r w:rsidRPr="00E1266E">
        <w:rPr>
          <w:rFonts w:ascii="標楷體" w:eastAsia="標楷體" w:hAnsi="標楷體" w:hint="eastAsia"/>
          <w:sz w:val="32"/>
          <w:szCs w:val="32"/>
        </w:rPr>
        <w:t>國小</w:t>
      </w:r>
      <w:r>
        <w:rPr>
          <w:rFonts w:ascii="標楷體" w:eastAsia="標楷體" w:hAnsi="標楷體" w:hint="eastAsia"/>
          <w:sz w:val="32"/>
          <w:szCs w:val="32"/>
        </w:rPr>
        <w:t>1</w:t>
      </w:r>
      <w:r w:rsidR="00DF0F92">
        <w:rPr>
          <w:rFonts w:ascii="標楷體" w:eastAsia="標楷體" w:hAnsi="標楷體"/>
          <w:sz w:val="32"/>
          <w:szCs w:val="32"/>
        </w:rPr>
        <w:t>1</w:t>
      </w:r>
      <w:r w:rsidR="00181719">
        <w:rPr>
          <w:rFonts w:ascii="標楷體" w:eastAsia="標楷體" w:hAnsi="標楷體" w:hint="eastAsia"/>
          <w:sz w:val="32"/>
          <w:szCs w:val="32"/>
        </w:rPr>
        <w:t>5</w:t>
      </w:r>
      <w:r w:rsidRPr="00E1266E">
        <w:rPr>
          <w:rFonts w:ascii="標楷體" w:eastAsia="標楷體" w:hAnsi="標楷體" w:hint="eastAsia"/>
          <w:sz w:val="32"/>
          <w:szCs w:val="32"/>
        </w:rPr>
        <w:t>學年度</w:t>
      </w:r>
      <w:r>
        <w:rPr>
          <w:rFonts w:ascii="標楷體" w:eastAsia="標楷體" w:hAnsi="標楷體" w:hint="eastAsia"/>
          <w:sz w:val="32"/>
          <w:szCs w:val="32"/>
        </w:rPr>
        <w:t>（</w:t>
      </w:r>
      <w:r w:rsidR="00862EE6">
        <w:rPr>
          <w:rFonts w:ascii="標楷體" w:eastAsia="標楷體" w:hAnsi="標楷體" w:hint="eastAsia"/>
          <w:sz w:val="32"/>
          <w:szCs w:val="32"/>
        </w:rPr>
        <w:t>上</w:t>
      </w:r>
      <w:r>
        <w:rPr>
          <w:rFonts w:ascii="標楷體" w:eastAsia="標楷體" w:hAnsi="標楷體" w:hint="eastAsia"/>
          <w:sz w:val="32"/>
          <w:szCs w:val="32"/>
        </w:rPr>
        <w:t>）社團</w:t>
      </w:r>
      <w:r w:rsidRPr="00E1266E">
        <w:rPr>
          <w:rFonts w:ascii="標楷體" w:eastAsia="標楷體" w:hAnsi="標楷體" w:hint="eastAsia"/>
          <w:sz w:val="32"/>
          <w:szCs w:val="32"/>
        </w:rPr>
        <w:t>申請表</w:t>
      </w:r>
    </w:p>
    <w:tbl>
      <w:tblPr>
        <w:tblW w:w="0" w:type="auto"/>
        <w:jc w:val="center"/>
        <w:tblBorders>
          <w:top w:val="thinThickSmallGap" w:sz="12" w:space="0" w:color="auto"/>
          <w:left w:val="thinThickSmallGap" w:sz="12" w:space="0" w:color="auto"/>
          <w:bottom w:val="thickThinSmallGap" w:sz="12" w:space="0" w:color="auto"/>
          <w:right w:val="thickThinSmallGap" w:sz="12" w:space="0" w:color="auto"/>
          <w:insideH w:val="single" w:sz="4" w:space="0" w:color="auto"/>
          <w:insideV w:val="single" w:sz="4" w:space="0" w:color="auto"/>
        </w:tblBorders>
        <w:tblLook w:val="01E0" w:firstRow="1" w:lastRow="1" w:firstColumn="1" w:lastColumn="1" w:noHBand="0" w:noVBand="0"/>
      </w:tblPr>
      <w:tblGrid>
        <w:gridCol w:w="2463"/>
        <w:gridCol w:w="3748"/>
        <w:gridCol w:w="3748"/>
      </w:tblGrid>
      <w:tr w:rsidR="007D7695" w:rsidRPr="00E1266E" w:rsidTr="006A7C99">
        <w:trPr>
          <w:trHeight w:hRule="exact" w:val="851"/>
          <w:jc w:val="center"/>
        </w:trPr>
        <w:tc>
          <w:tcPr>
            <w:tcW w:w="2463" w:type="dxa"/>
            <w:vAlign w:val="center"/>
          </w:tcPr>
          <w:p w:rsidR="007D7695" w:rsidRPr="00E1266E" w:rsidRDefault="0049365C" w:rsidP="006A7C99">
            <w:pPr>
              <w:snapToGrid w:val="0"/>
              <w:jc w:val="center"/>
              <w:rPr>
                <w:rFonts w:ascii="標楷體" w:eastAsia="標楷體" w:hAnsi="標楷體"/>
                <w:b/>
                <w:sz w:val="28"/>
                <w:szCs w:val="28"/>
              </w:rPr>
            </w:pPr>
            <w:r>
              <w:rPr>
                <w:rFonts w:ascii="標楷體" w:eastAsia="標楷體" w:hAnsi="標楷體" w:hint="eastAsia"/>
                <w:b/>
                <w:sz w:val="28"/>
                <w:szCs w:val="28"/>
              </w:rPr>
              <w:t>社團</w:t>
            </w:r>
            <w:r w:rsidR="007D7695" w:rsidRPr="00E1266E">
              <w:rPr>
                <w:rFonts w:ascii="標楷體" w:eastAsia="標楷體" w:hAnsi="標楷體" w:hint="eastAsia"/>
                <w:b/>
                <w:sz w:val="28"/>
                <w:szCs w:val="28"/>
              </w:rPr>
              <w:t>名稱</w:t>
            </w:r>
          </w:p>
        </w:tc>
        <w:tc>
          <w:tcPr>
            <w:tcW w:w="6597" w:type="dxa"/>
            <w:gridSpan w:val="2"/>
            <w:vAlign w:val="center"/>
          </w:tcPr>
          <w:p w:rsidR="007D7695" w:rsidRPr="0049365C" w:rsidRDefault="005E6154" w:rsidP="006A7C99">
            <w:pPr>
              <w:snapToGrid w:val="0"/>
              <w:jc w:val="center"/>
              <w:rPr>
                <w:rFonts w:ascii="標楷體" w:eastAsia="標楷體" w:hAnsi="標楷體"/>
                <w:sz w:val="28"/>
                <w:szCs w:val="28"/>
              </w:rPr>
            </w:pPr>
            <w:r>
              <w:rPr>
                <w:rFonts w:ascii="標楷體" w:eastAsia="標楷體" w:hAnsi="標楷體" w:hint="eastAsia"/>
                <w:sz w:val="28"/>
                <w:szCs w:val="28"/>
              </w:rPr>
              <w:t>STEM創意科</w:t>
            </w:r>
            <w:proofErr w:type="gramStart"/>
            <w:r>
              <w:rPr>
                <w:rFonts w:ascii="標楷體" w:eastAsia="標楷體" w:hAnsi="標楷體" w:hint="eastAsia"/>
                <w:sz w:val="28"/>
                <w:szCs w:val="28"/>
              </w:rPr>
              <w:t>研</w:t>
            </w:r>
            <w:proofErr w:type="gramEnd"/>
            <w:r w:rsidR="00A90807">
              <w:rPr>
                <w:rFonts w:ascii="標楷體" w:eastAsia="標楷體" w:hAnsi="標楷體" w:hint="eastAsia"/>
                <w:sz w:val="28"/>
                <w:szCs w:val="28"/>
              </w:rPr>
              <w:t>社</w:t>
            </w:r>
          </w:p>
        </w:tc>
      </w:tr>
      <w:tr w:rsidR="007D7695" w:rsidRPr="00E1266E" w:rsidTr="006A7C99">
        <w:trPr>
          <w:trHeight w:hRule="exact" w:val="851"/>
          <w:jc w:val="center"/>
        </w:trPr>
        <w:tc>
          <w:tcPr>
            <w:tcW w:w="2463" w:type="dxa"/>
            <w:vAlign w:val="center"/>
          </w:tcPr>
          <w:p w:rsidR="007D7695" w:rsidRPr="00E1266E" w:rsidRDefault="007D7695" w:rsidP="006A7C99">
            <w:pPr>
              <w:snapToGrid w:val="0"/>
              <w:jc w:val="center"/>
              <w:rPr>
                <w:rFonts w:ascii="標楷體" w:eastAsia="標楷體" w:hAnsi="標楷體"/>
                <w:b/>
                <w:sz w:val="28"/>
                <w:szCs w:val="28"/>
              </w:rPr>
            </w:pPr>
            <w:r>
              <w:rPr>
                <w:rFonts w:ascii="標楷體" w:eastAsia="標楷體" w:hAnsi="標楷體" w:hint="eastAsia"/>
                <w:b/>
                <w:sz w:val="28"/>
                <w:szCs w:val="28"/>
              </w:rPr>
              <w:t>授課教師</w:t>
            </w:r>
          </w:p>
        </w:tc>
        <w:tc>
          <w:tcPr>
            <w:tcW w:w="6597" w:type="dxa"/>
            <w:gridSpan w:val="2"/>
            <w:vAlign w:val="center"/>
          </w:tcPr>
          <w:p w:rsidR="007D7695" w:rsidRPr="008F03F6" w:rsidRDefault="005E6154" w:rsidP="006A7C99">
            <w:pPr>
              <w:snapToGrid w:val="0"/>
              <w:jc w:val="center"/>
              <w:rPr>
                <w:rFonts w:ascii="標楷體" w:eastAsia="標楷體" w:hAnsi="標楷體"/>
                <w:b/>
                <w:sz w:val="28"/>
                <w:szCs w:val="28"/>
              </w:rPr>
            </w:pPr>
            <w:r>
              <w:rPr>
                <w:rFonts w:ascii="標楷體" w:eastAsia="標楷體" w:hAnsi="標楷體"/>
                <w:b/>
                <w:sz w:val="28"/>
                <w:szCs w:val="28"/>
              </w:rPr>
              <w:t>吳思瑩</w:t>
            </w:r>
          </w:p>
        </w:tc>
      </w:tr>
      <w:tr w:rsidR="007D7695" w:rsidRPr="00E1266E" w:rsidTr="006A7C99">
        <w:trPr>
          <w:trHeight w:val="420"/>
          <w:jc w:val="center"/>
        </w:trPr>
        <w:tc>
          <w:tcPr>
            <w:tcW w:w="2463" w:type="dxa"/>
            <w:vMerge w:val="restart"/>
            <w:vAlign w:val="center"/>
          </w:tcPr>
          <w:p w:rsidR="007D7695" w:rsidRPr="00E1266E" w:rsidRDefault="007D7695" w:rsidP="006A7C99">
            <w:pPr>
              <w:snapToGrid w:val="0"/>
              <w:jc w:val="center"/>
              <w:rPr>
                <w:rFonts w:ascii="標楷體" w:eastAsia="標楷體" w:hAnsi="標楷體"/>
                <w:b/>
                <w:sz w:val="28"/>
                <w:szCs w:val="28"/>
              </w:rPr>
            </w:pPr>
            <w:r w:rsidRPr="00E1266E">
              <w:rPr>
                <w:rFonts w:ascii="標楷體" w:eastAsia="標楷體" w:hAnsi="標楷體" w:hint="eastAsia"/>
                <w:b/>
                <w:sz w:val="28"/>
                <w:szCs w:val="28"/>
              </w:rPr>
              <w:t>招生對象</w:t>
            </w:r>
          </w:p>
        </w:tc>
        <w:tc>
          <w:tcPr>
            <w:tcW w:w="3298" w:type="dxa"/>
            <w:vMerge w:val="restart"/>
            <w:vAlign w:val="center"/>
          </w:tcPr>
          <w:p w:rsidR="007D7695" w:rsidRPr="004A0A14" w:rsidRDefault="00A90807" w:rsidP="00A90807">
            <w:pPr>
              <w:snapToGrid w:val="0"/>
              <w:rPr>
                <w:rFonts w:ascii="標楷體" w:eastAsia="標楷體" w:hAnsi="標楷體"/>
                <w:sz w:val="26"/>
                <w:szCs w:val="26"/>
              </w:rPr>
            </w:pPr>
            <w:r>
              <w:rPr>
                <w:rFonts w:ascii="標楷體" w:eastAsia="標楷體" w:hAnsi="標楷體" w:hint="eastAsia"/>
                <w:sz w:val="26"/>
                <w:szCs w:val="26"/>
              </w:rPr>
              <w:t>1~6</w:t>
            </w:r>
            <w:r w:rsidR="0049365C" w:rsidRPr="009B7F05">
              <w:rPr>
                <w:rFonts w:ascii="標楷體" w:eastAsia="標楷體" w:hAnsi="標楷體" w:hint="eastAsia"/>
                <w:color w:val="FFFFFF"/>
                <w:sz w:val="26"/>
                <w:szCs w:val="26"/>
              </w:rPr>
              <w:t xml:space="preserve"> </w:t>
            </w:r>
            <w:r w:rsidR="0049365C">
              <w:rPr>
                <w:rFonts w:ascii="標楷體" w:eastAsia="標楷體" w:hAnsi="標楷體" w:hint="eastAsia"/>
                <w:sz w:val="26"/>
                <w:szCs w:val="26"/>
              </w:rPr>
              <w:t xml:space="preserve">       </w:t>
            </w:r>
            <w:r w:rsidR="007D7695" w:rsidRPr="00E1266E">
              <w:rPr>
                <w:rFonts w:ascii="標楷體" w:eastAsia="標楷體" w:hAnsi="標楷體" w:hint="eastAsia"/>
                <w:sz w:val="26"/>
                <w:szCs w:val="26"/>
              </w:rPr>
              <w:t>年級</w:t>
            </w:r>
            <w:r>
              <w:rPr>
                <w:rFonts w:ascii="標楷體" w:eastAsia="標楷體" w:hAnsi="標楷體" w:hint="eastAsia"/>
                <w:sz w:val="26"/>
                <w:szCs w:val="26"/>
              </w:rPr>
              <w:t xml:space="preserve">  </w:t>
            </w:r>
          </w:p>
        </w:tc>
        <w:tc>
          <w:tcPr>
            <w:tcW w:w="3299" w:type="dxa"/>
            <w:vAlign w:val="center"/>
          </w:tcPr>
          <w:p w:rsidR="007D7695" w:rsidRPr="004A0A14" w:rsidRDefault="007D7695" w:rsidP="009B7F05">
            <w:pPr>
              <w:snapToGrid w:val="0"/>
              <w:rPr>
                <w:rFonts w:ascii="標楷體" w:eastAsia="標楷體" w:hAnsi="標楷體"/>
                <w:sz w:val="26"/>
                <w:szCs w:val="26"/>
              </w:rPr>
            </w:pPr>
            <w:r w:rsidRPr="0049365C">
              <w:rPr>
                <w:rFonts w:ascii="標楷體" w:eastAsia="標楷體" w:hAnsi="標楷體" w:hint="eastAsia"/>
                <w:sz w:val="26"/>
                <w:szCs w:val="26"/>
              </w:rPr>
              <w:t>(最少招生名額為</w:t>
            </w:r>
            <w:r w:rsidR="00181719">
              <w:rPr>
                <w:rFonts w:ascii="標楷體" w:eastAsia="標楷體" w:hAnsi="標楷體" w:hint="eastAsia"/>
                <w:sz w:val="26"/>
                <w:szCs w:val="26"/>
              </w:rPr>
              <w:t>10</w:t>
            </w:r>
            <w:r w:rsidR="0049365C" w:rsidRPr="0049365C">
              <w:rPr>
                <w:rFonts w:ascii="標楷體" w:eastAsia="標楷體" w:hAnsi="標楷體" w:hint="eastAsia"/>
                <w:sz w:val="26"/>
                <w:szCs w:val="26"/>
              </w:rPr>
              <w:t xml:space="preserve"> </w:t>
            </w:r>
            <w:r w:rsidR="0049365C">
              <w:rPr>
                <w:rFonts w:ascii="標楷體" w:eastAsia="標楷體" w:hAnsi="標楷體" w:hint="eastAsia"/>
                <w:sz w:val="26"/>
                <w:szCs w:val="26"/>
              </w:rPr>
              <w:t xml:space="preserve">  </w:t>
            </w:r>
            <w:r w:rsidRPr="0049365C">
              <w:rPr>
                <w:rFonts w:ascii="標楷體" w:eastAsia="標楷體" w:hAnsi="標楷體" w:hint="eastAsia"/>
                <w:sz w:val="26"/>
                <w:szCs w:val="26"/>
              </w:rPr>
              <w:t>人)</w:t>
            </w:r>
          </w:p>
        </w:tc>
      </w:tr>
      <w:tr w:rsidR="007D7695" w:rsidRPr="00E1266E" w:rsidTr="006A7C99">
        <w:trPr>
          <w:trHeight w:hRule="exact" w:val="420"/>
          <w:jc w:val="center"/>
        </w:trPr>
        <w:tc>
          <w:tcPr>
            <w:tcW w:w="2463" w:type="dxa"/>
            <w:vMerge/>
            <w:vAlign w:val="center"/>
          </w:tcPr>
          <w:p w:rsidR="007D7695" w:rsidRPr="00E1266E" w:rsidRDefault="007D7695" w:rsidP="006A7C99">
            <w:pPr>
              <w:snapToGrid w:val="0"/>
              <w:jc w:val="center"/>
              <w:rPr>
                <w:rFonts w:ascii="標楷體" w:eastAsia="標楷體" w:hAnsi="標楷體"/>
                <w:b/>
                <w:sz w:val="28"/>
                <w:szCs w:val="28"/>
              </w:rPr>
            </w:pPr>
          </w:p>
        </w:tc>
        <w:tc>
          <w:tcPr>
            <w:tcW w:w="3298" w:type="dxa"/>
            <w:vMerge/>
            <w:vAlign w:val="center"/>
          </w:tcPr>
          <w:p w:rsidR="007D7695" w:rsidRDefault="007D7695" w:rsidP="006A7C99">
            <w:pPr>
              <w:snapToGrid w:val="0"/>
              <w:jc w:val="center"/>
              <w:rPr>
                <w:rFonts w:ascii="標楷體" w:eastAsia="標楷體" w:hAnsi="標楷體"/>
                <w:sz w:val="26"/>
                <w:szCs w:val="26"/>
              </w:rPr>
            </w:pPr>
          </w:p>
        </w:tc>
        <w:tc>
          <w:tcPr>
            <w:tcW w:w="3299" w:type="dxa"/>
            <w:vAlign w:val="center"/>
          </w:tcPr>
          <w:p w:rsidR="007D7695" w:rsidRPr="006730F6" w:rsidRDefault="007D7695" w:rsidP="006A7C99">
            <w:pPr>
              <w:snapToGrid w:val="0"/>
              <w:jc w:val="center"/>
              <w:rPr>
                <w:rFonts w:ascii="標楷體" w:eastAsia="標楷體" w:hAnsi="標楷體"/>
                <w:color w:val="FF0000"/>
                <w:sz w:val="26"/>
                <w:szCs w:val="26"/>
              </w:rPr>
            </w:pPr>
            <w:r w:rsidRPr="0049365C">
              <w:rPr>
                <w:rFonts w:ascii="標楷體" w:eastAsia="標楷體" w:hAnsi="標楷體" w:hint="eastAsia"/>
                <w:sz w:val="26"/>
                <w:szCs w:val="26"/>
              </w:rPr>
              <w:t>(</w:t>
            </w:r>
            <w:r w:rsidR="00A90807">
              <w:rPr>
                <w:rFonts w:ascii="標楷體" w:eastAsia="標楷體" w:hAnsi="標楷體" w:hint="eastAsia"/>
                <w:sz w:val="26"/>
                <w:szCs w:val="26"/>
              </w:rPr>
              <w:t>最多招生名額為</w:t>
            </w:r>
            <w:r w:rsidR="00181719">
              <w:rPr>
                <w:rFonts w:ascii="標楷體" w:eastAsia="標楷體" w:hAnsi="標楷體" w:hint="eastAsia"/>
                <w:sz w:val="26"/>
                <w:szCs w:val="26"/>
              </w:rPr>
              <w:t>25</w:t>
            </w:r>
            <w:r w:rsidR="00A90807">
              <w:rPr>
                <w:rFonts w:ascii="標楷體" w:eastAsia="標楷體" w:hAnsi="標楷體" w:hint="eastAsia"/>
                <w:sz w:val="26"/>
                <w:szCs w:val="26"/>
              </w:rPr>
              <w:t xml:space="preserve">   </w:t>
            </w:r>
            <w:r w:rsidRPr="0049365C">
              <w:rPr>
                <w:rFonts w:ascii="標楷體" w:eastAsia="標楷體" w:hAnsi="標楷體" w:hint="eastAsia"/>
                <w:sz w:val="26"/>
                <w:szCs w:val="26"/>
              </w:rPr>
              <w:t>人)</w:t>
            </w:r>
          </w:p>
        </w:tc>
      </w:tr>
      <w:tr w:rsidR="008F03F6" w:rsidRPr="00E1266E" w:rsidTr="008F03F6">
        <w:trPr>
          <w:trHeight w:val="848"/>
          <w:jc w:val="center"/>
        </w:trPr>
        <w:tc>
          <w:tcPr>
            <w:tcW w:w="2463" w:type="dxa"/>
            <w:vAlign w:val="center"/>
          </w:tcPr>
          <w:p w:rsidR="008F03F6" w:rsidRPr="008F03F6" w:rsidRDefault="008F03F6" w:rsidP="008F03F6">
            <w:pPr>
              <w:snapToGrid w:val="0"/>
              <w:jc w:val="center"/>
              <w:rPr>
                <w:rFonts w:ascii="標楷體" w:eastAsia="標楷體" w:hAnsi="標楷體"/>
                <w:b/>
                <w:sz w:val="28"/>
                <w:szCs w:val="28"/>
              </w:rPr>
            </w:pPr>
            <w:r>
              <w:rPr>
                <w:rFonts w:ascii="標楷體" w:eastAsia="標楷體" w:hAnsi="標楷體" w:hint="eastAsia"/>
                <w:b/>
                <w:sz w:val="28"/>
                <w:szCs w:val="28"/>
              </w:rPr>
              <w:t>收費</w:t>
            </w:r>
          </w:p>
        </w:tc>
        <w:tc>
          <w:tcPr>
            <w:tcW w:w="6597" w:type="dxa"/>
            <w:gridSpan w:val="2"/>
            <w:vAlign w:val="center"/>
          </w:tcPr>
          <w:p w:rsidR="008F03F6" w:rsidRPr="00E1266E" w:rsidRDefault="008F03F6" w:rsidP="009B7F05">
            <w:pPr>
              <w:snapToGrid w:val="0"/>
              <w:ind w:left="360"/>
              <w:jc w:val="both"/>
              <w:rPr>
                <w:rFonts w:ascii="標楷體" w:eastAsia="標楷體" w:hAnsi="標楷體"/>
                <w:sz w:val="26"/>
                <w:szCs w:val="26"/>
              </w:rPr>
            </w:pPr>
            <w:proofErr w:type="gramStart"/>
            <w:r w:rsidRPr="008F03F6">
              <w:rPr>
                <w:rFonts w:ascii="標楷體" w:eastAsia="標楷體" w:hAnsi="標楷體" w:hint="eastAsia"/>
                <w:sz w:val="28"/>
                <w:szCs w:val="28"/>
              </w:rPr>
              <w:t>每生</w:t>
            </w:r>
            <w:proofErr w:type="gramEnd"/>
            <w:r w:rsidRPr="008F03F6">
              <w:rPr>
                <w:rFonts w:ascii="標楷體" w:eastAsia="標楷體" w:hAnsi="標楷體" w:hint="eastAsia"/>
                <w:sz w:val="28"/>
                <w:szCs w:val="28"/>
              </w:rPr>
              <w:t xml:space="preserve"> </w:t>
            </w:r>
            <w:r w:rsidR="008753F7">
              <w:rPr>
                <w:rFonts w:ascii="標楷體" w:eastAsia="標楷體" w:hAnsi="標楷體" w:hint="eastAsia"/>
                <w:sz w:val="28"/>
                <w:szCs w:val="28"/>
              </w:rPr>
              <w:t xml:space="preserve">4200 </w:t>
            </w:r>
            <w:r w:rsidRPr="008F03F6">
              <w:rPr>
                <w:rFonts w:ascii="標楷體" w:eastAsia="標楷體" w:hAnsi="標楷體" w:hint="eastAsia"/>
                <w:sz w:val="28"/>
                <w:szCs w:val="28"/>
              </w:rPr>
              <w:t>元</w:t>
            </w:r>
            <w:r w:rsidR="00244D25">
              <w:rPr>
                <w:rFonts w:ascii="標楷體" w:eastAsia="標楷體" w:hAnsi="標楷體" w:hint="eastAsia"/>
                <w:sz w:val="28"/>
                <w:szCs w:val="28"/>
              </w:rPr>
              <w:t>內含材料費</w:t>
            </w:r>
            <w:r w:rsidR="008753F7">
              <w:rPr>
                <w:rFonts w:ascii="標楷體" w:eastAsia="標楷體" w:hAnsi="標楷體" w:hint="eastAsia"/>
                <w:sz w:val="28"/>
                <w:szCs w:val="28"/>
              </w:rPr>
              <w:t>2095</w:t>
            </w:r>
            <w:r w:rsidR="00244D25">
              <w:rPr>
                <w:rFonts w:ascii="標楷體" w:eastAsia="標楷體" w:hAnsi="標楷體" w:hint="eastAsia"/>
                <w:sz w:val="28"/>
                <w:szCs w:val="28"/>
              </w:rPr>
              <w:t>元</w:t>
            </w:r>
          </w:p>
        </w:tc>
      </w:tr>
      <w:tr w:rsidR="008F03F6" w:rsidRPr="00E1266E" w:rsidTr="008F03F6">
        <w:trPr>
          <w:trHeight w:hRule="exact" w:val="847"/>
          <w:jc w:val="center"/>
        </w:trPr>
        <w:tc>
          <w:tcPr>
            <w:tcW w:w="2463" w:type="dxa"/>
            <w:vAlign w:val="center"/>
          </w:tcPr>
          <w:p w:rsidR="008F03F6" w:rsidRDefault="008F03F6" w:rsidP="006A7C99">
            <w:pPr>
              <w:snapToGrid w:val="0"/>
              <w:jc w:val="center"/>
              <w:rPr>
                <w:rFonts w:ascii="標楷體" w:eastAsia="標楷體" w:hAnsi="標楷體"/>
                <w:b/>
                <w:sz w:val="28"/>
                <w:szCs w:val="28"/>
              </w:rPr>
            </w:pPr>
            <w:r>
              <w:rPr>
                <w:rFonts w:ascii="標楷體" w:eastAsia="標楷體" w:hAnsi="標楷體" w:hint="eastAsia"/>
                <w:b/>
                <w:sz w:val="28"/>
                <w:szCs w:val="28"/>
              </w:rPr>
              <w:t>上課所需設備</w:t>
            </w:r>
          </w:p>
        </w:tc>
        <w:tc>
          <w:tcPr>
            <w:tcW w:w="6597" w:type="dxa"/>
            <w:gridSpan w:val="2"/>
            <w:vAlign w:val="center"/>
          </w:tcPr>
          <w:p w:rsidR="008F03F6" w:rsidRDefault="006435B8" w:rsidP="008F03F6">
            <w:pPr>
              <w:snapToGrid w:val="0"/>
              <w:jc w:val="center"/>
              <w:rPr>
                <w:rFonts w:ascii="標楷體" w:eastAsia="標楷體" w:hAnsi="標楷體"/>
                <w:b/>
                <w:sz w:val="28"/>
                <w:szCs w:val="28"/>
              </w:rPr>
            </w:pPr>
            <w:r>
              <w:rPr>
                <w:rFonts w:ascii="標楷體" w:eastAsia="標楷體" w:hAnsi="標楷體"/>
                <w:b/>
                <w:sz w:val="28"/>
                <w:szCs w:val="28"/>
              </w:rPr>
              <w:t>可外接隨身碟的電子白板或電腦與投影機</w:t>
            </w:r>
          </w:p>
        </w:tc>
      </w:tr>
      <w:tr w:rsidR="007D7695" w:rsidRPr="00E1266E" w:rsidTr="006A7C99">
        <w:trPr>
          <w:trHeight w:hRule="exact" w:val="851"/>
          <w:jc w:val="center"/>
        </w:trPr>
        <w:tc>
          <w:tcPr>
            <w:tcW w:w="2463" w:type="dxa"/>
            <w:vAlign w:val="center"/>
          </w:tcPr>
          <w:p w:rsidR="007D7695" w:rsidRPr="00E1266E" w:rsidRDefault="007D7695" w:rsidP="006A7C99">
            <w:pPr>
              <w:snapToGrid w:val="0"/>
              <w:jc w:val="center"/>
              <w:rPr>
                <w:rFonts w:ascii="標楷體" w:eastAsia="標楷體" w:hAnsi="標楷體"/>
                <w:b/>
                <w:sz w:val="28"/>
                <w:szCs w:val="28"/>
              </w:rPr>
            </w:pPr>
            <w:r w:rsidRPr="00E1266E">
              <w:rPr>
                <w:rFonts w:ascii="標楷體" w:eastAsia="標楷體" w:hAnsi="標楷體" w:hint="eastAsia"/>
                <w:b/>
                <w:sz w:val="28"/>
                <w:szCs w:val="28"/>
              </w:rPr>
              <w:t>上課時間</w:t>
            </w:r>
          </w:p>
        </w:tc>
        <w:tc>
          <w:tcPr>
            <w:tcW w:w="6597" w:type="dxa"/>
            <w:gridSpan w:val="2"/>
            <w:vAlign w:val="center"/>
          </w:tcPr>
          <w:p w:rsidR="007D7695" w:rsidRPr="00E1266E" w:rsidRDefault="007D7695" w:rsidP="00CC145C">
            <w:pPr>
              <w:snapToGrid w:val="0"/>
              <w:jc w:val="center"/>
              <w:rPr>
                <w:rFonts w:ascii="標楷體" w:eastAsia="標楷體" w:hAnsi="標楷體"/>
                <w:sz w:val="26"/>
                <w:szCs w:val="26"/>
                <w:u w:val="single"/>
              </w:rPr>
            </w:pPr>
            <w:r>
              <w:rPr>
                <w:rFonts w:ascii="標楷體" w:eastAsia="標楷體" w:hAnsi="標楷體" w:hint="eastAsia"/>
                <w:sz w:val="26"/>
                <w:szCs w:val="26"/>
              </w:rPr>
              <w:t>週</w:t>
            </w:r>
            <w:r w:rsidR="00D55612">
              <w:rPr>
                <w:rFonts w:ascii="標楷體" w:eastAsia="標楷體" w:hAnsi="標楷體" w:hint="eastAsia"/>
                <w:sz w:val="26"/>
                <w:szCs w:val="26"/>
              </w:rPr>
              <w:t>五</w:t>
            </w:r>
            <w:r>
              <w:rPr>
                <w:rFonts w:ascii="標楷體" w:eastAsia="標楷體" w:hAnsi="標楷體" w:hint="eastAsia"/>
                <w:sz w:val="26"/>
                <w:szCs w:val="26"/>
              </w:rPr>
              <w:t xml:space="preserve">：下午 </w:t>
            </w:r>
            <w:r w:rsidR="009B7F05">
              <w:rPr>
                <w:rFonts w:ascii="標楷體" w:eastAsia="標楷體" w:hAnsi="標楷體" w:hint="eastAsia"/>
                <w:sz w:val="26"/>
                <w:szCs w:val="26"/>
              </w:rPr>
              <w:t>15</w:t>
            </w:r>
            <w:r>
              <w:rPr>
                <w:rFonts w:ascii="標楷體" w:eastAsia="標楷體" w:hAnsi="標楷體" w:hint="eastAsia"/>
                <w:sz w:val="26"/>
                <w:szCs w:val="26"/>
              </w:rPr>
              <w:t xml:space="preserve">  點 </w:t>
            </w:r>
            <w:r w:rsidR="00CC145C">
              <w:rPr>
                <w:rFonts w:ascii="標楷體" w:eastAsia="標楷體" w:hAnsi="標楷體" w:hint="eastAsia"/>
                <w:sz w:val="26"/>
                <w:szCs w:val="26"/>
              </w:rPr>
              <w:t>40</w:t>
            </w:r>
            <w:r>
              <w:rPr>
                <w:rFonts w:ascii="標楷體" w:eastAsia="標楷體" w:hAnsi="標楷體" w:hint="eastAsia"/>
                <w:sz w:val="26"/>
                <w:szCs w:val="26"/>
              </w:rPr>
              <w:t xml:space="preserve">  分至 </w:t>
            </w:r>
            <w:r w:rsidR="009B7F05">
              <w:rPr>
                <w:rFonts w:ascii="標楷體" w:eastAsia="標楷體" w:hAnsi="標楷體" w:hint="eastAsia"/>
                <w:sz w:val="26"/>
                <w:szCs w:val="26"/>
              </w:rPr>
              <w:t>17</w:t>
            </w:r>
            <w:r>
              <w:rPr>
                <w:rFonts w:ascii="標楷體" w:eastAsia="標楷體" w:hAnsi="標楷體" w:hint="eastAsia"/>
                <w:sz w:val="26"/>
                <w:szCs w:val="26"/>
              </w:rPr>
              <w:t xml:space="preserve">  點 </w:t>
            </w:r>
            <w:r w:rsidR="00CC145C">
              <w:rPr>
                <w:rFonts w:ascii="標楷體" w:eastAsia="標楷體" w:hAnsi="標楷體" w:hint="eastAsia"/>
                <w:sz w:val="26"/>
                <w:szCs w:val="26"/>
              </w:rPr>
              <w:t>10</w:t>
            </w:r>
            <w:r>
              <w:rPr>
                <w:rFonts w:ascii="標楷體" w:eastAsia="標楷體" w:hAnsi="標楷體" w:hint="eastAsia"/>
                <w:sz w:val="26"/>
                <w:szCs w:val="26"/>
              </w:rPr>
              <w:t xml:space="preserve">  分</w:t>
            </w:r>
          </w:p>
        </w:tc>
      </w:tr>
      <w:tr w:rsidR="007D7695" w:rsidRPr="00E1266E" w:rsidTr="006A7C99">
        <w:trPr>
          <w:trHeight w:hRule="exact" w:val="851"/>
          <w:jc w:val="center"/>
        </w:trPr>
        <w:tc>
          <w:tcPr>
            <w:tcW w:w="2463" w:type="dxa"/>
            <w:vAlign w:val="center"/>
          </w:tcPr>
          <w:p w:rsidR="007D7695" w:rsidRPr="00E1266E" w:rsidRDefault="007D7695" w:rsidP="006A7C99">
            <w:pPr>
              <w:snapToGrid w:val="0"/>
              <w:jc w:val="center"/>
              <w:rPr>
                <w:rFonts w:ascii="標楷體" w:eastAsia="標楷體" w:hAnsi="標楷體"/>
                <w:b/>
                <w:sz w:val="28"/>
                <w:szCs w:val="28"/>
              </w:rPr>
            </w:pPr>
            <w:r w:rsidRPr="00E1266E">
              <w:rPr>
                <w:rFonts w:ascii="標楷體" w:eastAsia="標楷體" w:hAnsi="標楷體" w:hint="eastAsia"/>
                <w:b/>
                <w:sz w:val="28"/>
                <w:szCs w:val="28"/>
              </w:rPr>
              <w:t>上課地點</w:t>
            </w:r>
          </w:p>
        </w:tc>
        <w:tc>
          <w:tcPr>
            <w:tcW w:w="6597" w:type="dxa"/>
            <w:gridSpan w:val="2"/>
            <w:vAlign w:val="center"/>
          </w:tcPr>
          <w:p w:rsidR="007D7695" w:rsidRPr="00A435FB" w:rsidRDefault="007D7695" w:rsidP="009B7F05">
            <w:pPr>
              <w:snapToGrid w:val="0"/>
              <w:jc w:val="center"/>
              <w:rPr>
                <w:rFonts w:ascii="標楷體" w:eastAsia="標楷體" w:hAnsi="標楷體"/>
                <w:b/>
                <w:sz w:val="28"/>
                <w:szCs w:val="28"/>
              </w:rPr>
            </w:pPr>
            <w:r w:rsidRPr="00A435FB">
              <w:rPr>
                <w:rFonts w:ascii="標楷體" w:eastAsia="標楷體" w:hAnsi="標楷體" w:hint="eastAsia"/>
                <w:b/>
                <w:sz w:val="28"/>
                <w:szCs w:val="28"/>
              </w:rPr>
              <w:t>光明國小</w:t>
            </w:r>
            <w:r w:rsidR="009B7F05" w:rsidRPr="00A435FB">
              <w:rPr>
                <w:rFonts w:ascii="標楷體" w:eastAsia="標楷體" w:hAnsi="標楷體" w:hint="eastAsia"/>
                <w:b/>
                <w:sz w:val="28"/>
                <w:szCs w:val="28"/>
              </w:rPr>
              <w:t>教室</w:t>
            </w:r>
          </w:p>
        </w:tc>
      </w:tr>
      <w:tr w:rsidR="00A90807" w:rsidRPr="00E1266E" w:rsidTr="00A435FB">
        <w:trPr>
          <w:trHeight w:hRule="exact" w:val="6671"/>
          <w:jc w:val="center"/>
        </w:trPr>
        <w:tc>
          <w:tcPr>
            <w:tcW w:w="2463" w:type="dxa"/>
            <w:vAlign w:val="center"/>
          </w:tcPr>
          <w:p w:rsidR="00A90807" w:rsidRPr="00E1266E" w:rsidRDefault="00A90807" w:rsidP="00A435FB">
            <w:pPr>
              <w:snapToGrid w:val="0"/>
              <w:spacing w:line="360" w:lineRule="exact"/>
              <w:jc w:val="center"/>
              <w:rPr>
                <w:rFonts w:ascii="標楷體" w:eastAsia="標楷體" w:hAnsi="標楷體"/>
                <w:b/>
                <w:sz w:val="28"/>
                <w:szCs w:val="28"/>
              </w:rPr>
            </w:pPr>
            <w:r>
              <w:rPr>
                <w:rFonts w:ascii="標楷體" w:eastAsia="標楷體" w:hAnsi="標楷體" w:hint="eastAsia"/>
                <w:b/>
                <w:sz w:val="28"/>
                <w:szCs w:val="28"/>
              </w:rPr>
              <w:t>開課主旨</w:t>
            </w:r>
          </w:p>
        </w:tc>
        <w:tc>
          <w:tcPr>
            <w:tcW w:w="6597" w:type="dxa"/>
            <w:gridSpan w:val="2"/>
            <w:vAlign w:val="center"/>
          </w:tcPr>
          <w:p w:rsidR="00D37B10" w:rsidRPr="00A435FB" w:rsidRDefault="001E565C" w:rsidP="00A435FB">
            <w:pPr>
              <w:spacing w:line="360" w:lineRule="exact"/>
              <w:jc w:val="both"/>
              <w:rPr>
                <w:rFonts w:ascii="標楷體" w:eastAsia="標楷體" w:hAnsi="標楷體" w:cs="Arial" w:hint="eastAsia"/>
                <w:sz w:val="28"/>
                <w:szCs w:val="28"/>
              </w:rPr>
            </w:pPr>
            <w:r w:rsidRPr="00A435FB">
              <w:rPr>
                <w:rFonts w:ascii="標楷體" w:eastAsia="標楷體" w:hAnsi="標楷體" w:cs="Arial" w:hint="eastAsia"/>
                <w:sz w:val="28"/>
                <w:szCs w:val="28"/>
              </w:rPr>
              <w:t>STEM創意科</w:t>
            </w:r>
            <w:proofErr w:type="gramStart"/>
            <w:r w:rsidRPr="00A435FB">
              <w:rPr>
                <w:rFonts w:ascii="標楷體" w:eastAsia="標楷體" w:hAnsi="標楷體" w:cs="Arial" w:hint="eastAsia"/>
                <w:sz w:val="28"/>
                <w:szCs w:val="28"/>
              </w:rPr>
              <w:t>研</w:t>
            </w:r>
            <w:proofErr w:type="gramEnd"/>
            <w:r w:rsidRPr="00A435FB">
              <w:rPr>
                <w:rFonts w:ascii="標楷體" w:eastAsia="標楷體" w:hAnsi="標楷體" w:cs="Arial" w:hint="eastAsia"/>
                <w:sz w:val="28"/>
                <w:szCs w:val="28"/>
              </w:rPr>
              <w:t>社</w:t>
            </w:r>
            <w:r w:rsidR="00D37B10" w:rsidRPr="00A435FB">
              <w:rPr>
                <w:rFonts w:ascii="標楷體" w:eastAsia="標楷體" w:hAnsi="標楷體" w:cs="Arial" w:hint="eastAsia"/>
                <w:sz w:val="28"/>
                <w:szCs w:val="28"/>
              </w:rPr>
              <w:t>-</w:t>
            </w:r>
          </w:p>
          <w:p w:rsidR="00D37B10" w:rsidRPr="00A435FB" w:rsidRDefault="00D37B10" w:rsidP="00A435FB">
            <w:pPr>
              <w:spacing w:line="360" w:lineRule="exact"/>
              <w:jc w:val="both"/>
              <w:rPr>
                <w:rFonts w:ascii="標楷體" w:eastAsia="標楷體" w:hAnsi="標楷體" w:cs="Arial" w:hint="eastAsia"/>
                <w:b/>
                <w:sz w:val="28"/>
                <w:szCs w:val="28"/>
              </w:rPr>
            </w:pPr>
            <w:proofErr w:type="gramStart"/>
            <w:r w:rsidRPr="00A435FB">
              <w:rPr>
                <w:rFonts w:ascii="標楷體" w:eastAsia="標楷體" w:hAnsi="標楷體" w:cs="Arial" w:hint="eastAsia"/>
                <w:b/>
                <w:sz w:val="28"/>
                <w:szCs w:val="28"/>
              </w:rPr>
              <w:t>官網介紹</w:t>
            </w:r>
            <w:proofErr w:type="gramEnd"/>
          </w:p>
          <w:p w:rsidR="00D37B10" w:rsidRPr="00A435FB" w:rsidRDefault="00D37B10" w:rsidP="00A435FB">
            <w:pPr>
              <w:spacing w:line="360" w:lineRule="exact"/>
              <w:jc w:val="both"/>
              <w:rPr>
                <w:rFonts w:ascii="標楷體" w:eastAsia="標楷體" w:hAnsi="標楷體" w:cs="Arial" w:hint="eastAsia"/>
                <w:sz w:val="28"/>
                <w:szCs w:val="28"/>
              </w:rPr>
            </w:pPr>
            <w:hyperlink r:id="rId8" w:history="1">
              <w:r w:rsidRPr="00A435FB">
                <w:rPr>
                  <w:rStyle w:val="a7"/>
                  <w:rFonts w:ascii="標楷體" w:eastAsia="標楷體" w:hAnsi="標楷體" w:cs="Arial"/>
                  <w:sz w:val="28"/>
                  <w:szCs w:val="28"/>
                </w:rPr>
                <w:t>https://vanessa93104.wixsite.com/home</w:t>
              </w:r>
            </w:hyperlink>
            <w:r w:rsidRPr="00A435FB">
              <w:rPr>
                <w:rFonts w:ascii="標楷體" w:eastAsia="標楷體" w:hAnsi="標楷體" w:cs="Arial"/>
                <w:sz w:val="28"/>
                <w:szCs w:val="28"/>
              </w:rPr>
              <w:t xml:space="preserve"> </w:t>
            </w:r>
          </w:p>
          <w:p w:rsidR="001E565C" w:rsidRPr="00A435FB" w:rsidRDefault="00D37B10" w:rsidP="00A435FB">
            <w:pPr>
              <w:spacing w:line="360" w:lineRule="exact"/>
              <w:jc w:val="both"/>
              <w:rPr>
                <w:rFonts w:ascii="標楷體" w:eastAsia="標楷體" w:hAnsi="標楷體" w:cs="Arial"/>
                <w:sz w:val="28"/>
                <w:szCs w:val="28"/>
              </w:rPr>
            </w:pPr>
            <w:hyperlink r:id="rId9" w:history="1">
              <w:r w:rsidRPr="00A435FB">
                <w:rPr>
                  <w:rStyle w:val="a7"/>
                  <w:rFonts w:ascii="標楷體" w:eastAsia="標楷體" w:hAnsi="標楷體" w:cs="Arial"/>
                  <w:sz w:val="28"/>
                  <w:szCs w:val="28"/>
                </w:rPr>
                <w:t>https://youtube.com/shorts/R8N6W5p3T2w?feature=share</w:t>
              </w:r>
            </w:hyperlink>
            <w:r w:rsidR="001E565C" w:rsidRPr="00A435FB">
              <w:rPr>
                <w:rFonts w:ascii="標楷體" w:eastAsia="標楷體" w:hAnsi="標楷體" w:cs="Arial"/>
                <w:sz w:val="28"/>
                <w:szCs w:val="28"/>
              </w:rPr>
              <w:t xml:space="preserve"> </w:t>
            </w:r>
          </w:p>
          <w:p w:rsidR="001E565C" w:rsidRPr="00A435FB" w:rsidRDefault="001E565C" w:rsidP="00A435FB">
            <w:pPr>
              <w:spacing w:line="360" w:lineRule="exact"/>
              <w:jc w:val="both"/>
              <w:rPr>
                <w:rFonts w:ascii="標楷體" w:eastAsia="標楷體" w:hAnsi="標楷體" w:cs="Arial"/>
                <w:sz w:val="28"/>
                <w:szCs w:val="28"/>
              </w:rPr>
            </w:pPr>
            <w:r w:rsidRPr="00A435FB">
              <w:rPr>
                <w:rFonts w:ascii="標楷體" w:eastAsia="標楷體" w:hAnsi="標楷體" w:cs="Arial"/>
                <w:sz w:val="28"/>
                <w:szCs w:val="28"/>
              </w:rPr>
              <w:t>1.學習者的自主性：『教育是培養學生適應生活及改善生活環境的歷程』，而且課程目標在於『培養國民生活所需的基本能力』。因此，科學社團活動應『以生活經驗為中心』（亦即由學生關切的問題切入），在設計實驗活動時應注意『以學生為學習活動的主體』，把學習的自主性賦予學生，以培養學生解決問題的能力。</w:t>
            </w:r>
          </w:p>
          <w:p w:rsidR="001E565C" w:rsidRPr="00A435FB" w:rsidRDefault="001E565C" w:rsidP="00A435FB">
            <w:pPr>
              <w:spacing w:line="360" w:lineRule="exact"/>
              <w:jc w:val="both"/>
              <w:rPr>
                <w:rFonts w:ascii="標楷體" w:eastAsia="標楷體" w:hAnsi="標楷體" w:cs="Arial"/>
                <w:sz w:val="28"/>
                <w:szCs w:val="28"/>
              </w:rPr>
            </w:pPr>
            <w:r w:rsidRPr="00A435FB">
              <w:rPr>
                <w:rFonts w:ascii="標楷體" w:eastAsia="標楷體" w:hAnsi="標楷體" w:cs="Arial"/>
                <w:sz w:val="28"/>
                <w:szCs w:val="28"/>
              </w:rPr>
              <w:t>2.科學的探討：自然與生活科技學習領域的課程綱要將課程目標「基本能力」轉換成「科學素養」來陳述在其「分段能力指標」，各項能力必須透過科學實驗探究活動，並以學生為學習主體的教學方式，</w:t>
            </w:r>
            <w:r w:rsidRPr="00A435FB">
              <w:rPr>
                <w:rFonts w:ascii="標楷體" w:eastAsia="標楷體" w:hAnsi="標楷體" w:cs="Arial" w:hint="eastAsia"/>
                <w:sz w:val="28"/>
                <w:szCs w:val="28"/>
              </w:rPr>
              <w:t>方</w:t>
            </w:r>
            <w:r w:rsidRPr="00A435FB">
              <w:rPr>
                <w:rFonts w:ascii="標楷體" w:eastAsia="標楷體" w:hAnsi="標楷體" w:cs="Arial"/>
                <w:sz w:val="28"/>
                <w:szCs w:val="28"/>
              </w:rPr>
              <w:t>可能達到上述目標。</w:t>
            </w:r>
          </w:p>
          <w:p w:rsidR="00A90807" w:rsidRPr="00A435FB" w:rsidRDefault="001E565C" w:rsidP="00A435FB">
            <w:pPr>
              <w:spacing w:line="360" w:lineRule="exact"/>
              <w:jc w:val="both"/>
              <w:rPr>
                <w:rFonts w:ascii="標楷體" w:eastAsia="標楷體" w:hAnsi="標楷體"/>
                <w:sz w:val="28"/>
                <w:szCs w:val="28"/>
              </w:rPr>
            </w:pPr>
            <w:r w:rsidRPr="00A435FB">
              <w:rPr>
                <w:rFonts w:ascii="標楷體" w:eastAsia="標楷體" w:hAnsi="標楷體" w:cs="Arial"/>
                <w:sz w:val="28"/>
                <w:szCs w:val="28"/>
              </w:rPr>
              <w:t>3.教學與評量一體：為了確保課程目標的達成，科學社團之課程將評量視為教學的</w:t>
            </w:r>
            <w:proofErr w:type="gramStart"/>
            <w:r w:rsidRPr="00A435FB">
              <w:rPr>
                <w:rFonts w:ascii="標楷體" w:eastAsia="標楷體" w:hAnsi="標楷體" w:cs="Arial"/>
                <w:sz w:val="28"/>
                <w:szCs w:val="28"/>
              </w:rPr>
              <w:t>一</w:t>
            </w:r>
            <w:proofErr w:type="gramEnd"/>
            <w:r w:rsidRPr="00A435FB">
              <w:rPr>
                <w:rFonts w:ascii="標楷體" w:eastAsia="標楷體" w:hAnsi="標楷體" w:cs="Arial"/>
                <w:sz w:val="28"/>
                <w:szCs w:val="28"/>
              </w:rPr>
              <w:t>部份評量的內容即為學生每次課程之實驗成果。</w:t>
            </w:r>
          </w:p>
        </w:tc>
      </w:tr>
      <w:tr w:rsidR="00A90807" w:rsidRPr="00E1266E" w:rsidTr="003A7081">
        <w:trPr>
          <w:trHeight w:hRule="exact" w:val="2967"/>
          <w:jc w:val="center"/>
        </w:trPr>
        <w:tc>
          <w:tcPr>
            <w:tcW w:w="2463" w:type="dxa"/>
            <w:vAlign w:val="center"/>
          </w:tcPr>
          <w:p w:rsidR="00A90807" w:rsidRDefault="00181719" w:rsidP="00A435FB">
            <w:pPr>
              <w:snapToGrid w:val="0"/>
              <w:spacing w:line="360" w:lineRule="exact"/>
              <w:jc w:val="center"/>
              <w:rPr>
                <w:rFonts w:ascii="標楷體" w:eastAsia="標楷體" w:hAnsi="標楷體" w:hint="eastAsia"/>
                <w:b/>
                <w:sz w:val="28"/>
                <w:szCs w:val="28"/>
              </w:rPr>
            </w:pPr>
            <w:r>
              <w:rPr>
                <w:rFonts w:ascii="標楷體" w:eastAsia="標楷體" w:hAnsi="標楷體" w:hint="eastAsia"/>
                <w:b/>
                <w:sz w:val="28"/>
                <w:szCs w:val="28"/>
              </w:rPr>
              <w:lastRenderedPageBreak/>
              <w:t>課程內容簡介</w:t>
            </w:r>
          </w:p>
        </w:tc>
        <w:tc>
          <w:tcPr>
            <w:tcW w:w="6597" w:type="dxa"/>
            <w:gridSpan w:val="2"/>
            <w:vAlign w:val="center"/>
          </w:tcPr>
          <w:p w:rsidR="00A90807" w:rsidRPr="00A435FB" w:rsidRDefault="003A7081" w:rsidP="00A435FB">
            <w:pPr>
              <w:spacing w:line="360" w:lineRule="exact"/>
              <w:jc w:val="both"/>
              <w:rPr>
                <w:rFonts w:ascii="標楷體" w:eastAsia="標楷體" w:hAnsi="標楷體" w:hint="eastAsia"/>
                <w:sz w:val="28"/>
                <w:szCs w:val="28"/>
              </w:rPr>
            </w:pPr>
            <w:r w:rsidRPr="00A435FB">
              <w:rPr>
                <w:rFonts w:ascii="標楷體" w:eastAsia="標楷體" w:hAnsi="標楷體"/>
                <w:sz w:val="28"/>
                <w:szCs w:val="28"/>
              </w:rPr>
              <w:t>本學期三大課程主題：</w:t>
            </w:r>
          </w:p>
          <w:p w:rsidR="003A7081" w:rsidRPr="00A435FB" w:rsidRDefault="003A7081" w:rsidP="00A435FB">
            <w:pPr>
              <w:spacing w:line="360" w:lineRule="exact"/>
              <w:jc w:val="both"/>
              <w:rPr>
                <w:rFonts w:ascii="標楷體" w:eastAsia="標楷體" w:hAnsi="標楷體" w:cs="標楷體"/>
                <w:sz w:val="28"/>
                <w:szCs w:val="28"/>
              </w:rPr>
            </w:pPr>
            <w:r w:rsidRPr="00A435FB">
              <w:rPr>
                <w:rFonts w:ascii="標楷體" w:eastAsia="標楷體" w:hAnsi="標楷體"/>
                <w:sz w:val="28"/>
                <w:szCs w:val="28"/>
              </w:rPr>
              <w:t>1.</w:t>
            </w:r>
            <w:proofErr w:type="gramStart"/>
            <w:r w:rsidRPr="00A435FB">
              <w:rPr>
                <w:rFonts w:ascii="標楷體" w:eastAsia="標楷體" w:hAnsi="標楷體"/>
                <w:sz w:val="28"/>
                <w:szCs w:val="28"/>
              </w:rPr>
              <w:t>趣玩科學</w:t>
            </w:r>
            <w:proofErr w:type="gramEnd"/>
            <w:r w:rsidRPr="00A435FB">
              <w:rPr>
                <w:rFonts w:ascii="標楷體" w:eastAsia="標楷體" w:hAnsi="標楷體"/>
                <w:sz w:val="28"/>
                <w:szCs w:val="28"/>
              </w:rPr>
              <w:t>：化身聲光探險隊，透過科學任務修復失衡的光、色與天氣秩序。</w:t>
            </w:r>
            <w:r w:rsidRPr="00A435FB">
              <w:rPr>
                <w:rFonts w:ascii="標楷體" w:eastAsia="標楷體" w:hAnsi="標楷體"/>
                <w:sz w:val="28"/>
                <w:szCs w:val="28"/>
              </w:rPr>
              <w:br/>
              <w:t>2.科學派對：探索聲音、時間與植物奧</w:t>
            </w:r>
            <w:proofErr w:type="gramStart"/>
            <w:r w:rsidRPr="00A435FB">
              <w:rPr>
                <w:rFonts w:ascii="標楷體" w:eastAsia="標楷體" w:hAnsi="標楷體"/>
                <w:sz w:val="28"/>
                <w:szCs w:val="28"/>
              </w:rPr>
              <w:t>祕</w:t>
            </w:r>
            <w:proofErr w:type="gramEnd"/>
            <w:r w:rsidRPr="00A435FB">
              <w:rPr>
                <w:rFonts w:ascii="標楷體" w:eastAsia="標楷體" w:hAnsi="標楷體"/>
                <w:sz w:val="28"/>
                <w:szCs w:val="28"/>
              </w:rPr>
              <w:t>，學習觀察、分類、紀錄與討論。</w:t>
            </w:r>
            <w:r w:rsidRPr="00A435FB">
              <w:rPr>
                <w:rFonts w:ascii="標楷體" w:eastAsia="標楷體" w:hAnsi="標楷體"/>
                <w:sz w:val="28"/>
                <w:szCs w:val="28"/>
              </w:rPr>
              <w:br/>
              <w:t>3.能量魔法實驗室：透過熱、光、電實驗，認識能量轉換與材料特性。</w:t>
            </w:r>
          </w:p>
        </w:tc>
      </w:tr>
      <w:tr w:rsidR="00181719" w:rsidRPr="00E1266E" w:rsidTr="003F4927">
        <w:trPr>
          <w:trHeight w:hRule="exact" w:val="2967"/>
          <w:jc w:val="center"/>
        </w:trPr>
        <w:tc>
          <w:tcPr>
            <w:tcW w:w="2463" w:type="dxa"/>
            <w:vAlign w:val="center"/>
          </w:tcPr>
          <w:p w:rsidR="00181719" w:rsidRPr="0017439D" w:rsidRDefault="00181719" w:rsidP="00A435FB">
            <w:pPr>
              <w:snapToGrid w:val="0"/>
              <w:spacing w:line="360" w:lineRule="exact"/>
              <w:jc w:val="center"/>
              <w:rPr>
                <w:rFonts w:ascii="標楷體" w:eastAsia="標楷體" w:hAnsi="標楷體" w:hint="eastAsia"/>
                <w:b/>
                <w:sz w:val="28"/>
                <w:szCs w:val="28"/>
              </w:rPr>
            </w:pPr>
            <w:r w:rsidRPr="0017439D">
              <w:rPr>
                <w:rFonts w:ascii="標楷體" w:eastAsia="標楷體" w:hAnsi="標楷體" w:hint="eastAsia"/>
                <w:b/>
                <w:sz w:val="28"/>
                <w:szCs w:val="28"/>
              </w:rPr>
              <w:t>師資簡介</w:t>
            </w:r>
          </w:p>
        </w:tc>
        <w:tc>
          <w:tcPr>
            <w:tcW w:w="6597" w:type="dxa"/>
            <w:gridSpan w:val="2"/>
            <w:vAlign w:val="center"/>
          </w:tcPr>
          <w:p w:rsidR="00181719" w:rsidRPr="009D1D9A" w:rsidRDefault="0017439D" w:rsidP="00A435FB">
            <w:pPr>
              <w:spacing w:line="360" w:lineRule="exact"/>
              <w:jc w:val="both"/>
              <w:rPr>
                <w:rFonts w:ascii="標楷體" w:eastAsia="標楷體" w:hAnsi="標楷體" w:hint="eastAsia"/>
                <w:sz w:val="28"/>
                <w:szCs w:val="28"/>
              </w:rPr>
            </w:pPr>
            <w:r w:rsidRPr="009D1D9A">
              <w:rPr>
                <w:rFonts w:ascii="標楷體" w:eastAsia="標楷體" w:hAnsi="標楷體"/>
                <w:sz w:val="28"/>
                <w:szCs w:val="28"/>
              </w:rPr>
              <w:t>東吳大學-理學院數學系 碩士畢業</w:t>
            </w:r>
          </w:p>
          <w:p w:rsidR="009D1D9A" w:rsidRPr="009D1D9A" w:rsidRDefault="009D1D9A" w:rsidP="00A435FB">
            <w:pPr>
              <w:spacing w:line="360" w:lineRule="exact"/>
              <w:jc w:val="both"/>
              <w:rPr>
                <w:rFonts w:ascii="標楷體" w:eastAsia="標楷體" w:hAnsi="標楷體" w:hint="eastAsia"/>
                <w:sz w:val="28"/>
                <w:szCs w:val="28"/>
              </w:rPr>
            </w:pPr>
            <w:r w:rsidRPr="009D1D9A">
              <w:rPr>
                <w:rFonts w:ascii="標楷體" w:eastAsia="標楷體" w:hAnsi="標楷體" w:hint="eastAsia"/>
                <w:sz w:val="28"/>
                <w:szCs w:val="28"/>
              </w:rPr>
              <w:t>擁有科</w:t>
            </w:r>
            <w:proofErr w:type="gramStart"/>
            <w:r w:rsidRPr="009D1D9A">
              <w:rPr>
                <w:rFonts w:ascii="標楷體" w:eastAsia="標楷體" w:hAnsi="標楷體" w:hint="eastAsia"/>
                <w:sz w:val="28"/>
                <w:szCs w:val="28"/>
              </w:rPr>
              <w:t>研</w:t>
            </w:r>
            <w:proofErr w:type="gramEnd"/>
            <w:r>
              <w:rPr>
                <w:rFonts w:ascii="標楷體" w:eastAsia="標楷體" w:hAnsi="標楷體"/>
                <w:sz w:val="28"/>
                <w:szCs w:val="28"/>
              </w:rPr>
              <w:t>課程認證時數證明</w:t>
            </w:r>
            <w:r w:rsidRPr="009D1D9A">
              <w:rPr>
                <w:rFonts w:ascii="標楷體" w:eastAsia="標楷體" w:hAnsi="標楷體"/>
                <w:sz w:val="28"/>
                <w:szCs w:val="28"/>
              </w:rPr>
              <w:t>、</w:t>
            </w:r>
            <w:r w:rsidRPr="009D1D9A">
              <w:rPr>
                <w:rFonts w:ascii="標楷體" w:eastAsia="標楷體" w:hAnsi="標楷體" w:cs="Baskerville Old Face" w:hint="eastAsia"/>
                <w:sz w:val="28"/>
                <w:szCs w:val="28"/>
              </w:rPr>
              <w:t>教保服務人員輔導與管教幼兒注意事項</w:t>
            </w:r>
            <w:r w:rsidRPr="009D1D9A">
              <w:rPr>
                <w:rFonts w:ascii="標楷體" w:eastAsia="標楷體" w:hAnsi="標楷體" w:cs="Baskerville Old Face" w:hint="eastAsia"/>
                <w:sz w:val="28"/>
                <w:szCs w:val="28"/>
              </w:rPr>
              <w:t>完課證書、</w:t>
            </w:r>
            <w:r w:rsidRPr="009D1D9A">
              <w:rPr>
                <w:rFonts w:ascii="標楷體" w:eastAsia="標楷體" w:hAnsi="標楷體" w:cs="Baskerville Old Face" w:hint="eastAsia"/>
                <w:color w:val="000000"/>
                <w:sz w:val="28"/>
                <w:szCs w:val="28"/>
              </w:rPr>
              <w:t>教保服務人員情緒管理及正向管教課室經營</w:t>
            </w:r>
            <w:r w:rsidRPr="009D1D9A">
              <w:rPr>
                <w:rFonts w:ascii="標楷體" w:eastAsia="標楷體" w:hAnsi="標楷體" w:cs="Baskerville Old Face" w:hint="eastAsia"/>
                <w:color w:val="000000"/>
                <w:sz w:val="28"/>
                <w:szCs w:val="28"/>
              </w:rPr>
              <w:t>完課證書</w:t>
            </w:r>
            <w:r>
              <w:rPr>
                <w:rFonts w:ascii="標楷體" w:eastAsia="標楷體" w:hAnsi="標楷體" w:cs="Baskerville Old Face" w:hint="eastAsia"/>
                <w:color w:val="000000"/>
                <w:sz w:val="28"/>
                <w:szCs w:val="28"/>
              </w:rPr>
              <w:t>。</w:t>
            </w:r>
          </w:p>
          <w:p w:rsidR="0017439D" w:rsidRPr="009D1D9A" w:rsidRDefault="0017439D" w:rsidP="00A435FB">
            <w:pPr>
              <w:spacing w:line="360" w:lineRule="exact"/>
              <w:rPr>
                <w:rFonts w:ascii="標楷體" w:eastAsia="標楷體" w:hAnsi="標楷體"/>
                <w:sz w:val="28"/>
                <w:szCs w:val="28"/>
              </w:rPr>
            </w:pPr>
            <w:r w:rsidRPr="009D1D9A">
              <w:rPr>
                <w:rFonts w:ascii="標楷體" w:eastAsia="標楷體" w:hAnsi="標楷體" w:hint="eastAsia"/>
                <w:sz w:val="28"/>
                <w:szCs w:val="28"/>
              </w:rPr>
              <w:t xml:space="preserve">1.東吳大學數學系助教 </w:t>
            </w:r>
          </w:p>
          <w:p w:rsidR="0017439D" w:rsidRPr="009D1D9A" w:rsidRDefault="0017439D" w:rsidP="00A435FB">
            <w:pPr>
              <w:spacing w:line="360" w:lineRule="exact"/>
              <w:rPr>
                <w:rFonts w:ascii="標楷體" w:eastAsia="標楷體" w:hAnsi="標楷體"/>
                <w:sz w:val="28"/>
                <w:szCs w:val="28"/>
              </w:rPr>
            </w:pPr>
            <w:r w:rsidRPr="009D1D9A">
              <w:rPr>
                <w:rFonts w:ascii="標楷體" w:eastAsia="標楷體" w:hAnsi="標楷體" w:hint="eastAsia"/>
                <w:sz w:val="28"/>
                <w:szCs w:val="28"/>
              </w:rPr>
              <w:t>2.</w:t>
            </w:r>
            <w:proofErr w:type="gramStart"/>
            <w:r w:rsidRPr="009D1D9A">
              <w:rPr>
                <w:rFonts w:ascii="標楷體" w:eastAsia="標楷體" w:hAnsi="標楷體" w:hint="eastAsia"/>
                <w:sz w:val="28"/>
                <w:szCs w:val="28"/>
              </w:rPr>
              <w:t>拓人一對一</w:t>
            </w:r>
            <w:proofErr w:type="gramEnd"/>
            <w:r w:rsidRPr="009D1D9A">
              <w:rPr>
                <w:rFonts w:ascii="標楷體" w:eastAsia="標楷體" w:hAnsi="標楷體" w:hint="eastAsia"/>
                <w:sz w:val="28"/>
                <w:szCs w:val="28"/>
              </w:rPr>
              <w:t>補習班數學老師</w:t>
            </w:r>
          </w:p>
          <w:p w:rsidR="0017439D" w:rsidRPr="009D1D9A" w:rsidRDefault="0017439D" w:rsidP="00A435FB">
            <w:pPr>
              <w:spacing w:line="360" w:lineRule="exact"/>
              <w:rPr>
                <w:rFonts w:ascii="標楷體" w:eastAsia="標楷體" w:hAnsi="標楷體" w:hint="eastAsia"/>
                <w:sz w:val="28"/>
                <w:szCs w:val="28"/>
              </w:rPr>
            </w:pPr>
            <w:r w:rsidRPr="009D1D9A">
              <w:rPr>
                <w:rFonts w:ascii="標楷體" w:eastAsia="標楷體" w:hAnsi="標楷體" w:hint="eastAsia"/>
                <w:sz w:val="28"/>
                <w:szCs w:val="28"/>
              </w:rPr>
              <w:t>3.私人數學家教</w:t>
            </w:r>
          </w:p>
          <w:p w:rsidR="0017439D" w:rsidRPr="009D1D9A" w:rsidRDefault="0017439D" w:rsidP="00A435FB">
            <w:pPr>
              <w:spacing w:line="360" w:lineRule="exact"/>
              <w:rPr>
                <w:rFonts w:ascii="標楷體" w:eastAsia="標楷體" w:hAnsi="標楷體"/>
                <w:sz w:val="28"/>
                <w:szCs w:val="28"/>
              </w:rPr>
            </w:pPr>
            <w:r w:rsidRPr="009D1D9A">
              <w:rPr>
                <w:rFonts w:ascii="標楷體" w:eastAsia="標楷體" w:hAnsi="標楷體" w:hint="eastAsia"/>
                <w:sz w:val="28"/>
                <w:szCs w:val="28"/>
              </w:rPr>
              <w:t>4.國中課後數學輔導老師</w:t>
            </w:r>
          </w:p>
        </w:tc>
      </w:tr>
    </w:tbl>
    <w:p w:rsidR="0046125F" w:rsidRDefault="0046125F" w:rsidP="007D7695">
      <w:pPr>
        <w:snapToGrid w:val="0"/>
        <w:jc w:val="both"/>
        <w:rPr>
          <w:rFonts w:ascii="標楷體" w:eastAsia="標楷體" w:hAnsi="標楷體" w:hint="eastAsia"/>
          <w:sz w:val="26"/>
          <w:szCs w:val="26"/>
        </w:rPr>
      </w:pPr>
    </w:p>
    <w:p w:rsidR="007D7695" w:rsidRPr="00DA6DBE" w:rsidRDefault="007D7695" w:rsidP="007D7695">
      <w:pPr>
        <w:jc w:val="center"/>
        <w:rPr>
          <w:b/>
          <w:sz w:val="40"/>
          <w:szCs w:val="40"/>
        </w:rPr>
      </w:pPr>
      <w:r>
        <w:rPr>
          <w:rFonts w:hint="eastAsia"/>
          <w:b/>
          <w:sz w:val="40"/>
          <w:szCs w:val="40"/>
        </w:rPr>
        <w:t>14</w:t>
      </w:r>
      <w:proofErr w:type="gramStart"/>
      <w:r>
        <w:rPr>
          <w:rFonts w:hint="eastAsia"/>
          <w:b/>
          <w:sz w:val="40"/>
          <w:szCs w:val="40"/>
        </w:rPr>
        <w:t>週</w:t>
      </w:r>
      <w:proofErr w:type="gramEnd"/>
      <w:r w:rsidRPr="004B55D1">
        <w:rPr>
          <w:rFonts w:hint="eastAsia"/>
          <w:b/>
          <w:sz w:val="40"/>
          <w:szCs w:val="40"/>
        </w:rPr>
        <w:t>進度表</w:t>
      </w:r>
    </w:p>
    <w:tbl>
      <w:tblPr>
        <w:tblW w:w="48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83"/>
        <w:gridCol w:w="3120"/>
        <w:gridCol w:w="5760"/>
      </w:tblGrid>
      <w:tr w:rsidR="007D7695" w:rsidRPr="00ED3B4D" w:rsidTr="00306997">
        <w:tc>
          <w:tcPr>
            <w:tcW w:w="674" w:type="pct"/>
          </w:tcPr>
          <w:p w:rsidR="007D7695" w:rsidRPr="00ED3B4D" w:rsidRDefault="007D7695" w:rsidP="006A7C99">
            <w:pPr>
              <w:jc w:val="center"/>
              <w:rPr>
                <w:b/>
                <w:sz w:val="28"/>
                <w:szCs w:val="28"/>
              </w:rPr>
            </w:pPr>
            <w:proofErr w:type="gramStart"/>
            <w:r w:rsidRPr="00ED3B4D">
              <w:rPr>
                <w:rFonts w:hint="eastAsia"/>
                <w:b/>
                <w:sz w:val="28"/>
                <w:szCs w:val="28"/>
              </w:rPr>
              <w:t>週</w:t>
            </w:r>
            <w:proofErr w:type="gramEnd"/>
            <w:r w:rsidRPr="00ED3B4D">
              <w:rPr>
                <w:rFonts w:hint="eastAsia"/>
                <w:b/>
                <w:sz w:val="28"/>
                <w:szCs w:val="28"/>
              </w:rPr>
              <w:t xml:space="preserve">   </w:t>
            </w:r>
            <w:r w:rsidRPr="00ED3B4D">
              <w:rPr>
                <w:rFonts w:hint="eastAsia"/>
                <w:b/>
                <w:sz w:val="28"/>
                <w:szCs w:val="28"/>
              </w:rPr>
              <w:t>數</w:t>
            </w:r>
          </w:p>
        </w:tc>
        <w:tc>
          <w:tcPr>
            <w:tcW w:w="1520" w:type="pct"/>
          </w:tcPr>
          <w:p w:rsidR="007D7695" w:rsidRPr="00ED3B4D" w:rsidRDefault="007D7695" w:rsidP="006A7C99">
            <w:pPr>
              <w:jc w:val="center"/>
              <w:rPr>
                <w:b/>
                <w:sz w:val="28"/>
                <w:szCs w:val="28"/>
              </w:rPr>
            </w:pPr>
            <w:r>
              <w:rPr>
                <w:rFonts w:hint="eastAsia"/>
                <w:b/>
                <w:sz w:val="28"/>
                <w:szCs w:val="28"/>
              </w:rPr>
              <w:t>課</w:t>
            </w:r>
            <w:r>
              <w:rPr>
                <w:rFonts w:hint="eastAsia"/>
                <w:b/>
                <w:sz w:val="28"/>
                <w:szCs w:val="28"/>
              </w:rPr>
              <w:t xml:space="preserve"> </w:t>
            </w:r>
            <w:r>
              <w:rPr>
                <w:rFonts w:hint="eastAsia"/>
                <w:b/>
                <w:sz w:val="28"/>
                <w:szCs w:val="28"/>
              </w:rPr>
              <w:t>程</w:t>
            </w:r>
            <w:r>
              <w:rPr>
                <w:rFonts w:hint="eastAsia"/>
                <w:b/>
                <w:sz w:val="28"/>
                <w:szCs w:val="28"/>
              </w:rPr>
              <w:t xml:space="preserve"> </w:t>
            </w:r>
            <w:r>
              <w:rPr>
                <w:rFonts w:hint="eastAsia"/>
                <w:b/>
                <w:sz w:val="28"/>
                <w:szCs w:val="28"/>
              </w:rPr>
              <w:t>內</w:t>
            </w:r>
            <w:r>
              <w:rPr>
                <w:rFonts w:hint="eastAsia"/>
                <w:b/>
                <w:sz w:val="28"/>
                <w:szCs w:val="28"/>
              </w:rPr>
              <w:t xml:space="preserve"> </w:t>
            </w:r>
            <w:r>
              <w:rPr>
                <w:rFonts w:hint="eastAsia"/>
                <w:b/>
                <w:sz w:val="28"/>
                <w:szCs w:val="28"/>
              </w:rPr>
              <w:t>容</w:t>
            </w:r>
          </w:p>
        </w:tc>
        <w:tc>
          <w:tcPr>
            <w:tcW w:w="2806" w:type="pct"/>
          </w:tcPr>
          <w:p w:rsidR="007D7695" w:rsidRPr="00ED3B4D" w:rsidRDefault="007D7695" w:rsidP="006A7C99">
            <w:pPr>
              <w:jc w:val="center"/>
              <w:rPr>
                <w:b/>
                <w:sz w:val="28"/>
                <w:szCs w:val="28"/>
              </w:rPr>
            </w:pPr>
            <w:r w:rsidRPr="00ED3B4D">
              <w:rPr>
                <w:rFonts w:hint="eastAsia"/>
                <w:b/>
                <w:sz w:val="28"/>
                <w:szCs w:val="28"/>
              </w:rPr>
              <w:t>學</w:t>
            </w:r>
            <w:r w:rsidRPr="00ED3B4D">
              <w:rPr>
                <w:rFonts w:hint="eastAsia"/>
                <w:b/>
                <w:sz w:val="28"/>
                <w:szCs w:val="28"/>
              </w:rPr>
              <w:t xml:space="preserve"> </w:t>
            </w:r>
            <w:r w:rsidRPr="00ED3B4D">
              <w:rPr>
                <w:rFonts w:hint="eastAsia"/>
                <w:b/>
                <w:sz w:val="28"/>
                <w:szCs w:val="28"/>
              </w:rPr>
              <w:t>習</w:t>
            </w:r>
            <w:r w:rsidRPr="00ED3B4D">
              <w:rPr>
                <w:rFonts w:hint="eastAsia"/>
                <w:b/>
                <w:sz w:val="28"/>
                <w:szCs w:val="28"/>
              </w:rPr>
              <w:t xml:space="preserve"> </w:t>
            </w:r>
            <w:r>
              <w:rPr>
                <w:rFonts w:hint="eastAsia"/>
                <w:b/>
                <w:sz w:val="28"/>
                <w:szCs w:val="28"/>
              </w:rPr>
              <w:t>互</w:t>
            </w:r>
            <w:r>
              <w:rPr>
                <w:rFonts w:hint="eastAsia"/>
                <w:b/>
                <w:sz w:val="28"/>
                <w:szCs w:val="28"/>
              </w:rPr>
              <w:t xml:space="preserve"> </w:t>
            </w:r>
            <w:r>
              <w:rPr>
                <w:rFonts w:hint="eastAsia"/>
                <w:b/>
                <w:sz w:val="28"/>
                <w:szCs w:val="28"/>
              </w:rPr>
              <w:t>動</w:t>
            </w:r>
          </w:p>
        </w:tc>
      </w:tr>
      <w:tr w:rsidR="0056111F" w:rsidRPr="00ED3B4D" w:rsidTr="00306997">
        <w:tc>
          <w:tcPr>
            <w:tcW w:w="674" w:type="pct"/>
            <w:vMerge w:val="restart"/>
            <w:vAlign w:val="center"/>
          </w:tcPr>
          <w:p w:rsidR="0056111F" w:rsidRPr="00ED3B4D" w:rsidRDefault="0056111F" w:rsidP="00DB78D4">
            <w:pPr>
              <w:jc w:val="center"/>
              <w:rPr>
                <w:b/>
                <w:sz w:val="28"/>
                <w:szCs w:val="28"/>
              </w:rPr>
            </w:pPr>
            <w:r w:rsidRPr="00ED3B4D">
              <w:rPr>
                <w:rFonts w:hint="eastAsia"/>
                <w:b/>
                <w:sz w:val="28"/>
                <w:szCs w:val="28"/>
              </w:rPr>
              <w:t>第</w:t>
            </w:r>
            <w:r w:rsidRPr="00ED3B4D">
              <w:rPr>
                <w:rFonts w:hint="eastAsia"/>
                <w:b/>
                <w:sz w:val="28"/>
                <w:szCs w:val="28"/>
              </w:rPr>
              <w:t xml:space="preserve"> 1 </w:t>
            </w:r>
            <w:proofErr w:type="gramStart"/>
            <w:r w:rsidRPr="00ED3B4D">
              <w:rPr>
                <w:rFonts w:hint="eastAsia"/>
                <w:b/>
                <w:sz w:val="28"/>
                <w:szCs w:val="28"/>
              </w:rPr>
              <w:t>週</w:t>
            </w:r>
            <w:proofErr w:type="gramEnd"/>
          </w:p>
        </w:tc>
        <w:tc>
          <w:tcPr>
            <w:tcW w:w="1520" w:type="pct"/>
            <w:vAlign w:val="center"/>
          </w:tcPr>
          <w:p w:rsidR="0056111F" w:rsidRPr="009C5EE9" w:rsidRDefault="0056111F" w:rsidP="00575E36">
            <w:pPr>
              <w:widowControl/>
              <w:jc w:val="center"/>
              <w:rPr>
                <w:rFonts w:ascii="標楷體" w:eastAsia="標楷體" w:hAnsi="標楷體" w:cs="新細明體"/>
                <w:color w:val="000000"/>
                <w:kern w:val="0"/>
              </w:rPr>
            </w:pPr>
            <w:r w:rsidRPr="009C5EE9">
              <w:rPr>
                <w:rFonts w:ascii="標楷體" w:eastAsia="標楷體" w:hAnsi="標楷體" w:hint="eastAsia"/>
              </w:rPr>
              <w:t>岩石與土壤的故事</w:t>
            </w:r>
          </w:p>
        </w:tc>
        <w:tc>
          <w:tcPr>
            <w:tcW w:w="2806" w:type="pct"/>
            <w:vAlign w:val="center"/>
          </w:tcPr>
          <w:p w:rsidR="0056111F" w:rsidRPr="009C5EE9" w:rsidRDefault="0056111F" w:rsidP="00575E36">
            <w:pPr>
              <w:widowControl/>
              <w:jc w:val="both"/>
              <w:rPr>
                <w:rFonts w:ascii="標楷體" w:eastAsia="標楷體" w:hAnsi="標楷體"/>
                <w:color w:val="000000"/>
              </w:rPr>
            </w:pPr>
            <w:r w:rsidRPr="009C5EE9">
              <w:rPr>
                <w:rFonts w:ascii="標楷體" w:eastAsia="標楷體" w:hAnsi="標楷體" w:hint="eastAsia"/>
                <w:color w:val="000000"/>
              </w:rPr>
              <w:t>在課堂中能夠綜合運用感官對岩石進行直接的觀察，讓孩子經歷觀察岩石特點的活動過程，獲得觀察岩石的基本方法及技能，並能描述自己觀察的岩石。主要抓住學生對於岩石還有許多未知的問題，引領他們進一步探究岩石的奧秘，從而獲得探究的興趣。</w:t>
            </w:r>
          </w:p>
        </w:tc>
      </w:tr>
      <w:tr w:rsidR="0056111F" w:rsidRPr="00ED3B4D" w:rsidTr="00306997">
        <w:tc>
          <w:tcPr>
            <w:tcW w:w="674" w:type="pct"/>
            <w:vMerge/>
            <w:vAlign w:val="center"/>
          </w:tcPr>
          <w:p w:rsidR="0056111F" w:rsidRPr="00ED3B4D" w:rsidRDefault="0056111F" w:rsidP="00DB78D4">
            <w:pPr>
              <w:jc w:val="center"/>
              <w:rPr>
                <w:rFonts w:hint="eastAsia"/>
                <w:b/>
                <w:sz w:val="28"/>
                <w:szCs w:val="28"/>
              </w:rPr>
            </w:pPr>
          </w:p>
        </w:tc>
        <w:tc>
          <w:tcPr>
            <w:tcW w:w="1520" w:type="pct"/>
            <w:vAlign w:val="center"/>
          </w:tcPr>
          <w:p w:rsidR="0056111F" w:rsidRPr="009C5EE9" w:rsidRDefault="0056111F" w:rsidP="00575E36">
            <w:pPr>
              <w:widowControl/>
              <w:jc w:val="center"/>
              <w:rPr>
                <w:rFonts w:ascii="標楷體" w:eastAsia="標楷體" w:hAnsi="標楷體" w:cs="新細明體"/>
                <w:color w:val="000000"/>
                <w:kern w:val="0"/>
              </w:rPr>
            </w:pPr>
            <w:r w:rsidRPr="009C5EE9">
              <w:rPr>
                <w:rFonts w:ascii="標楷體" w:eastAsia="標楷體" w:hAnsi="標楷體" w:hint="eastAsia"/>
              </w:rPr>
              <w:t>認識不同的岩石與岩石組成</w:t>
            </w:r>
          </w:p>
        </w:tc>
        <w:tc>
          <w:tcPr>
            <w:tcW w:w="2806" w:type="pct"/>
            <w:vAlign w:val="center"/>
          </w:tcPr>
          <w:p w:rsidR="0056111F" w:rsidRPr="009C5EE9" w:rsidRDefault="0056111F" w:rsidP="00575E36">
            <w:pPr>
              <w:widowControl/>
              <w:jc w:val="both"/>
              <w:rPr>
                <w:rFonts w:ascii="標楷體" w:eastAsia="標楷體" w:hAnsi="標楷體"/>
                <w:color w:val="000000"/>
              </w:rPr>
            </w:pPr>
            <w:r w:rsidRPr="009C5EE9">
              <w:rPr>
                <w:rFonts w:ascii="標楷體" w:eastAsia="標楷體" w:hAnsi="標楷體" w:hint="eastAsia"/>
                <w:color w:val="000000"/>
              </w:rPr>
              <w:t>學生通過提供的工具和自己的觀察認識常見的幾種礦石。知道岩石是由一種或幾種礦物組成的。</w:t>
            </w:r>
          </w:p>
        </w:tc>
      </w:tr>
      <w:tr w:rsidR="0056111F" w:rsidRPr="00ED3B4D" w:rsidTr="00306997">
        <w:tc>
          <w:tcPr>
            <w:tcW w:w="674" w:type="pct"/>
            <w:vMerge w:val="restart"/>
            <w:vAlign w:val="center"/>
          </w:tcPr>
          <w:p w:rsidR="0056111F" w:rsidRPr="00ED3B4D" w:rsidRDefault="0056111F" w:rsidP="00DB78D4">
            <w:pPr>
              <w:jc w:val="center"/>
              <w:rPr>
                <w:b/>
                <w:sz w:val="28"/>
                <w:szCs w:val="28"/>
              </w:rPr>
            </w:pPr>
            <w:r w:rsidRPr="00ED3B4D">
              <w:rPr>
                <w:rFonts w:hint="eastAsia"/>
                <w:b/>
                <w:sz w:val="28"/>
                <w:szCs w:val="28"/>
              </w:rPr>
              <w:t>第</w:t>
            </w:r>
            <w:r w:rsidRPr="00ED3B4D">
              <w:rPr>
                <w:rFonts w:hint="eastAsia"/>
                <w:b/>
                <w:sz w:val="28"/>
                <w:szCs w:val="28"/>
              </w:rPr>
              <w:t xml:space="preserve"> 2 </w:t>
            </w:r>
            <w:proofErr w:type="gramStart"/>
            <w:r w:rsidRPr="00ED3B4D">
              <w:rPr>
                <w:rFonts w:hint="eastAsia"/>
                <w:b/>
                <w:sz w:val="28"/>
                <w:szCs w:val="28"/>
              </w:rPr>
              <w:t>週</w:t>
            </w:r>
            <w:proofErr w:type="gramEnd"/>
          </w:p>
        </w:tc>
        <w:tc>
          <w:tcPr>
            <w:tcW w:w="1520" w:type="pct"/>
            <w:vAlign w:val="center"/>
          </w:tcPr>
          <w:p w:rsidR="0056111F" w:rsidRPr="009C5EE9" w:rsidRDefault="0056111F" w:rsidP="00575E36">
            <w:pPr>
              <w:widowControl/>
              <w:jc w:val="center"/>
              <w:rPr>
                <w:rFonts w:ascii="標楷體" w:eastAsia="標楷體" w:hAnsi="標楷體" w:cs="新細明體"/>
                <w:color w:val="000000"/>
                <w:kern w:val="0"/>
              </w:rPr>
            </w:pPr>
            <w:r w:rsidRPr="009C5EE9">
              <w:rPr>
                <w:rFonts w:ascii="標楷體" w:eastAsia="標楷體" w:hAnsi="標楷體" w:hint="eastAsia"/>
              </w:rPr>
              <w:t>製作岩石的礦物標本</w:t>
            </w:r>
          </w:p>
        </w:tc>
        <w:tc>
          <w:tcPr>
            <w:tcW w:w="2806" w:type="pct"/>
            <w:vAlign w:val="center"/>
          </w:tcPr>
          <w:p w:rsidR="0056111F" w:rsidRPr="009C5EE9" w:rsidRDefault="0056111F" w:rsidP="00575E36">
            <w:pPr>
              <w:widowControl/>
              <w:jc w:val="both"/>
              <w:rPr>
                <w:rFonts w:ascii="標楷體" w:eastAsia="標楷體" w:hAnsi="標楷體"/>
                <w:color w:val="000000"/>
              </w:rPr>
            </w:pPr>
            <w:r w:rsidRPr="009C5EE9">
              <w:rPr>
                <w:rFonts w:ascii="標楷體" w:eastAsia="標楷體" w:hAnsi="標楷體" w:hint="eastAsia"/>
                <w:color w:val="000000"/>
              </w:rPr>
              <w:t>指導孩子在學習過程中獲取一些礦物透明度和光澤、礦物晶體方面的基本科學知識，鼓勵孩子綜合所學方法與知識開展應用性觀察研究。組織和指導孩子在課堂教學過程中經歷一些基本的觀察研究活動過程：經歷對礦物進行透明度和光澤的觀察和描述的過程。能描述有著特殊規則的礦物幾何形狀。</w:t>
            </w:r>
          </w:p>
        </w:tc>
      </w:tr>
      <w:tr w:rsidR="0056111F" w:rsidRPr="00ED3B4D" w:rsidTr="00306997">
        <w:tc>
          <w:tcPr>
            <w:tcW w:w="674" w:type="pct"/>
            <w:vMerge/>
            <w:vAlign w:val="center"/>
          </w:tcPr>
          <w:p w:rsidR="0056111F" w:rsidRPr="00ED3B4D" w:rsidRDefault="0056111F" w:rsidP="00DB78D4">
            <w:pPr>
              <w:jc w:val="center"/>
              <w:rPr>
                <w:rFonts w:hint="eastAsia"/>
                <w:b/>
                <w:sz w:val="28"/>
                <w:szCs w:val="28"/>
              </w:rPr>
            </w:pPr>
          </w:p>
        </w:tc>
        <w:tc>
          <w:tcPr>
            <w:tcW w:w="1520" w:type="pct"/>
            <w:vAlign w:val="center"/>
          </w:tcPr>
          <w:p w:rsidR="0056111F" w:rsidRPr="009C5EE9" w:rsidRDefault="0056111F" w:rsidP="00575E36">
            <w:pPr>
              <w:widowControl/>
              <w:jc w:val="center"/>
              <w:rPr>
                <w:rFonts w:ascii="標楷體" w:eastAsia="標楷體" w:hAnsi="標楷體" w:cs="新細明體"/>
                <w:color w:val="000000"/>
                <w:kern w:val="0"/>
              </w:rPr>
            </w:pPr>
            <w:r w:rsidRPr="009C5EE9">
              <w:rPr>
                <w:rFonts w:ascii="標楷體" w:eastAsia="標楷體" w:hAnsi="標楷體" w:hint="eastAsia"/>
              </w:rPr>
              <w:t>岩石、沙和黏土</w:t>
            </w:r>
          </w:p>
        </w:tc>
        <w:tc>
          <w:tcPr>
            <w:tcW w:w="2806" w:type="pct"/>
            <w:vAlign w:val="center"/>
          </w:tcPr>
          <w:p w:rsidR="0056111F" w:rsidRPr="009C5EE9" w:rsidRDefault="0056111F" w:rsidP="00575E36">
            <w:pPr>
              <w:widowControl/>
              <w:jc w:val="both"/>
              <w:rPr>
                <w:rFonts w:ascii="標楷體" w:eastAsia="標楷體" w:hAnsi="標楷體"/>
                <w:color w:val="000000"/>
              </w:rPr>
            </w:pPr>
            <w:r w:rsidRPr="009C5EE9">
              <w:rPr>
                <w:rFonts w:ascii="標楷體" w:eastAsia="標楷體" w:hAnsi="標楷體" w:hint="eastAsia"/>
                <w:color w:val="000000"/>
              </w:rPr>
              <w:t>綜合運用各種方法對礦物進行觀察、描述，並能根據礦物的顯著特徵進行鑒別。引導學生認識岩石、礦物和人類的關係，使學生瞭解岩石和礦物對人類的貢獻，瞭解人類的過度開採使資源日益枯竭，人類要採取措施保護岩石和礦物。</w:t>
            </w:r>
          </w:p>
        </w:tc>
      </w:tr>
      <w:tr w:rsidR="0056111F" w:rsidRPr="00ED3B4D" w:rsidTr="00306997">
        <w:tc>
          <w:tcPr>
            <w:tcW w:w="674" w:type="pct"/>
            <w:vMerge w:val="restart"/>
            <w:vAlign w:val="center"/>
          </w:tcPr>
          <w:p w:rsidR="0056111F" w:rsidRPr="00ED3B4D" w:rsidRDefault="0056111F" w:rsidP="00DB78D4">
            <w:pPr>
              <w:jc w:val="center"/>
              <w:rPr>
                <w:b/>
                <w:sz w:val="28"/>
                <w:szCs w:val="28"/>
              </w:rPr>
            </w:pPr>
            <w:r w:rsidRPr="00ED3B4D">
              <w:rPr>
                <w:rFonts w:hint="eastAsia"/>
                <w:b/>
                <w:sz w:val="28"/>
                <w:szCs w:val="28"/>
              </w:rPr>
              <w:t>第</w:t>
            </w:r>
            <w:r w:rsidRPr="00ED3B4D">
              <w:rPr>
                <w:rFonts w:hint="eastAsia"/>
                <w:b/>
                <w:sz w:val="28"/>
                <w:szCs w:val="28"/>
              </w:rPr>
              <w:t xml:space="preserve"> 3</w:t>
            </w:r>
            <w:proofErr w:type="gramStart"/>
            <w:r w:rsidRPr="00ED3B4D">
              <w:rPr>
                <w:rFonts w:hint="eastAsia"/>
                <w:b/>
                <w:sz w:val="28"/>
                <w:szCs w:val="28"/>
              </w:rPr>
              <w:t>週</w:t>
            </w:r>
            <w:proofErr w:type="gramEnd"/>
          </w:p>
        </w:tc>
        <w:tc>
          <w:tcPr>
            <w:tcW w:w="1520" w:type="pct"/>
            <w:vAlign w:val="center"/>
          </w:tcPr>
          <w:p w:rsidR="0056111F" w:rsidRPr="009C5EE9" w:rsidRDefault="0056111F" w:rsidP="00575E36">
            <w:pPr>
              <w:widowControl/>
              <w:jc w:val="center"/>
              <w:rPr>
                <w:rFonts w:ascii="標楷體" w:eastAsia="標楷體" w:hAnsi="標楷體" w:cs="新細明體"/>
                <w:color w:val="000000"/>
                <w:kern w:val="0"/>
              </w:rPr>
            </w:pPr>
            <w:r w:rsidRPr="009C5EE9">
              <w:rPr>
                <w:rFonts w:ascii="標楷體" w:eastAsia="標楷體" w:hAnsi="標楷體" w:hint="eastAsia"/>
              </w:rPr>
              <w:t>電和我們的生活/</w:t>
            </w:r>
            <w:proofErr w:type="gramStart"/>
            <w:r w:rsidRPr="009C5EE9">
              <w:rPr>
                <w:rFonts w:ascii="標楷體" w:eastAsia="標楷體" w:hAnsi="標楷體" w:hint="eastAsia"/>
              </w:rPr>
              <w:t>點亮小燈泡</w:t>
            </w:r>
            <w:proofErr w:type="gramEnd"/>
          </w:p>
        </w:tc>
        <w:tc>
          <w:tcPr>
            <w:tcW w:w="2806" w:type="pct"/>
            <w:vAlign w:val="center"/>
          </w:tcPr>
          <w:p w:rsidR="0056111F" w:rsidRPr="009C5EE9" w:rsidRDefault="0056111F" w:rsidP="00575E36">
            <w:pPr>
              <w:widowControl/>
              <w:jc w:val="both"/>
              <w:rPr>
                <w:rFonts w:ascii="標楷體" w:eastAsia="標楷體" w:hAnsi="標楷體"/>
                <w:color w:val="000000"/>
              </w:rPr>
            </w:pPr>
            <w:r w:rsidRPr="009C5EE9">
              <w:rPr>
                <w:rFonts w:ascii="標楷體" w:eastAsia="標楷體" w:hAnsi="標楷體" w:hint="eastAsia"/>
              </w:rPr>
              <w:t>掌握小燈泡的連接方法，認識“回路”。使用相同的材料，電路可以有不同的連接方法。</w:t>
            </w:r>
            <w:r w:rsidRPr="009C5EE9">
              <w:rPr>
                <w:rFonts w:ascii="標楷體" w:eastAsia="標楷體" w:hAnsi="標楷體" w:hint="eastAsia"/>
              </w:rPr>
              <w:br/>
            </w:r>
            <w:r w:rsidRPr="009C5EE9">
              <w:rPr>
                <w:rFonts w:ascii="標楷體" w:eastAsia="標楷體" w:hAnsi="標楷體" w:hint="eastAsia"/>
              </w:rPr>
              <w:lastRenderedPageBreak/>
              <w:t>用簡易符號表示一個電路的不同部分，並學會畫簡單的電路圖。</w:t>
            </w:r>
          </w:p>
        </w:tc>
      </w:tr>
      <w:tr w:rsidR="0056111F" w:rsidRPr="00ED3B4D" w:rsidTr="00306997">
        <w:tc>
          <w:tcPr>
            <w:tcW w:w="674" w:type="pct"/>
            <w:vMerge/>
            <w:vAlign w:val="center"/>
          </w:tcPr>
          <w:p w:rsidR="0056111F" w:rsidRPr="00ED3B4D" w:rsidRDefault="0056111F" w:rsidP="00DB78D4">
            <w:pPr>
              <w:jc w:val="center"/>
              <w:rPr>
                <w:rFonts w:hint="eastAsia"/>
                <w:b/>
                <w:sz w:val="28"/>
                <w:szCs w:val="28"/>
              </w:rPr>
            </w:pPr>
          </w:p>
        </w:tc>
        <w:tc>
          <w:tcPr>
            <w:tcW w:w="1520" w:type="pct"/>
            <w:vAlign w:val="center"/>
          </w:tcPr>
          <w:p w:rsidR="0056111F" w:rsidRPr="009C5EE9" w:rsidRDefault="0056111F" w:rsidP="00575E36">
            <w:pPr>
              <w:widowControl/>
              <w:jc w:val="center"/>
              <w:rPr>
                <w:rFonts w:ascii="標楷體" w:eastAsia="標楷體" w:hAnsi="標楷體" w:cs="新細明體"/>
                <w:color w:val="000000"/>
                <w:kern w:val="0"/>
              </w:rPr>
            </w:pPr>
            <w:r w:rsidRPr="009C5EE9">
              <w:rPr>
                <w:rFonts w:ascii="標楷體" w:eastAsia="標楷體" w:hAnsi="標楷體"/>
              </w:rPr>
              <w:t>簡易電路/電路故障了</w:t>
            </w:r>
          </w:p>
        </w:tc>
        <w:tc>
          <w:tcPr>
            <w:tcW w:w="2806" w:type="pct"/>
            <w:vAlign w:val="center"/>
          </w:tcPr>
          <w:p w:rsidR="0056111F" w:rsidRPr="009C5EE9" w:rsidRDefault="0056111F" w:rsidP="00575E36">
            <w:pPr>
              <w:widowControl/>
              <w:jc w:val="both"/>
              <w:rPr>
                <w:rFonts w:ascii="標楷體" w:eastAsia="標楷體" w:hAnsi="標楷體"/>
                <w:color w:val="000000"/>
              </w:rPr>
            </w:pPr>
            <w:r w:rsidRPr="009C5EE9">
              <w:rPr>
                <w:rFonts w:ascii="標楷體" w:eastAsia="標楷體" w:hAnsi="標楷體" w:hint="eastAsia"/>
              </w:rPr>
              <w:t>用一種新的方法來檢測電路</w:t>
            </w:r>
            <w:proofErr w:type="gramStart"/>
            <w:r w:rsidRPr="009C5EE9">
              <w:rPr>
                <w:rFonts w:ascii="標楷體" w:eastAsia="標楷體" w:hAnsi="標楷體" w:hint="eastAsia"/>
              </w:rPr>
              <w:t>——</w:t>
            </w:r>
            <w:proofErr w:type="gramEnd"/>
            <w:r w:rsidRPr="009C5EE9">
              <w:rPr>
                <w:rFonts w:ascii="標楷體" w:eastAsia="標楷體" w:hAnsi="標楷體" w:hint="eastAsia"/>
              </w:rPr>
              <w:t>做一個“電路檢測器”，體驗科學的檢測手段將使我們更為迅速地解決問題。發現將身邊的物體連接到電路中時，情況是不一樣的。導體是一種容易導電的物體，絕緣體是一種不容易導電的物體。</w:t>
            </w:r>
          </w:p>
        </w:tc>
      </w:tr>
      <w:tr w:rsidR="0056111F" w:rsidRPr="00ED3B4D" w:rsidTr="00306997">
        <w:tc>
          <w:tcPr>
            <w:tcW w:w="674" w:type="pct"/>
            <w:vMerge w:val="restart"/>
            <w:vAlign w:val="center"/>
          </w:tcPr>
          <w:p w:rsidR="0056111F" w:rsidRPr="00ED3B4D" w:rsidRDefault="0056111F" w:rsidP="00DB78D4">
            <w:pPr>
              <w:jc w:val="center"/>
              <w:rPr>
                <w:b/>
                <w:sz w:val="28"/>
                <w:szCs w:val="28"/>
              </w:rPr>
            </w:pPr>
            <w:r w:rsidRPr="00ED3B4D">
              <w:rPr>
                <w:rFonts w:hint="eastAsia"/>
                <w:b/>
                <w:sz w:val="28"/>
                <w:szCs w:val="28"/>
              </w:rPr>
              <w:t>第</w:t>
            </w:r>
            <w:r w:rsidRPr="00ED3B4D">
              <w:rPr>
                <w:rFonts w:hint="eastAsia"/>
                <w:b/>
                <w:sz w:val="28"/>
                <w:szCs w:val="28"/>
              </w:rPr>
              <w:t xml:space="preserve"> 4 </w:t>
            </w:r>
            <w:proofErr w:type="gramStart"/>
            <w:r w:rsidRPr="00ED3B4D">
              <w:rPr>
                <w:rFonts w:hint="eastAsia"/>
                <w:b/>
                <w:sz w:val="28"/>
                <w:szCs w:val="28"/>
              </w:rPr>
              <w:t>週</w:t>
            </w:r>
            <w:proofErr w:type="gramEnd"/>
          </w:p>
        </w:tc>
        <w:tc>
          <w:tcPr>
            <w:tcW w:w="1520" w:type="pct"/>
            <w:vAlign w:val="center"/>
          </w:tcPr>
          <w:p w:rsidR="0056111F" w:rsidRPr="009C5EE9" w:rsidRDefault="0056111F" w:rsidP="00575E36">
            <w:pPr>
              <w:widowControl/>
              <w:jc w:val="center"/>
              <w:rPr>
                <w:rFonts w:ascii="標楷體" w:eastAsia="標楷體" w:hAnsi="標楷體"/>
              </w:rPr>
            </w:pPr>
            <w:r w:rsidRPr="009C5EE9">
              <w:rPr>
                <w:rFonts w:ascii="標楷體" w:eastAsia="標楷體" w:hAnsi="標楷體"/>
              </w:rPr>
              <w:t>電路是怎麼連接的</w:t>
            </w:r>
          </w:p>
        </w:tc>
        <w:tc>
          <w:tcPr>
            <w:tcW w:w="2806" w:type="pct"/>
            <w:vAlign w:val="center"/>
          </w:tcPr>
          <w:p w:rsidR="0056111F" w:rsidRPr="009C5EE9" w:rsidRDefault="0056111F" w:rsidP="00575E36">
            <w:pPr>
              <w:widowControl/>
              <w:jc w:val="both"/>
              <w:rPr>
                <w:rFonts w:ascii="標楷體" w:eastAsia="標楷體" w:hAnsi="標楷體"/>
              </w:rPr>
            </w:pPr>
            <w:r w:rsidRPr="009C5EE9">
              <w:rPr>
                <w:rFonts w:ascii="標楷體" w:eastAsia="標楷體" w:hAnsi="標楷體" w:hint="eastAsia"/>
              </w:rPr>
              <w:t>利用身邊的材料製作一個開關，並利用它來控制電路。在製作小開關的過程中，學生要思考小開關的什麼地方需要導體來製作，什麼地方需要用絕緣體來製作。學生將用電路檢測器探究接線盒內部的電路是怎樣連接的，並探究不同電路連接方法的區別，觀察、描述、發現不同電路的特點。</w:t>
            </w:r>
          </w:p>
        </w:tc>
      </w:tr>
      <w:tr w:rsidR="0056111F" w:rsidRPr="00ED3B4D" w:rsidTr="00306997">
        <w:tc>
          <w:tcPr>
            <w:tcW w:w="674" w:type="pct"/>
            <w:vMerge/>
            <w:vAlign w:val="center"/>
          </w:tcPr>
          <w:p w:rsidR="0056111F" w:rsidRPr="00ED3B4D" w:rsidRDefault="0056111F" w:rsidP="00DB78D4">
            <w:pPr>
              <w:jc w:val="center"/>
              <w:rPr>
                <w:rFonts w:hint="eastAsia"/>
                <w:b/>
                <w:sz w:val="28"/>
                <w:szCs w:val="28"/>
              </w:rPr>
            </w:pPr>
          </w:p>
        </w:tc>
        <w:tc>
          <w:tcPr>
            <w:tcW w:w="1520" w:type="pct"/>
            <w:vAlign w:val="center"/>
          </w:tcPr>
          <w:p w:rsidR="0056111F" w:rsidRPr="009C5EE9" w:rsidRDefault="0056111F" w:rsidP="00575E36">
            <w:pPr>
              <w:widowControl/>
              <w:jc w:val="center"/>
              <w:rPr>
                <w:rFonts w:ascii="標楷體" w:eastAsia="標楷體" w:hAnsi="標楷體" w:cs="新細明體"/>
                <w:color w:val="000000"/>
                <w:kern w:val="0"/>
              </w:rPr>
            </w:pPr>
            <w:r w:rsidRPr="009C5EE9">
              <w:rPr>
                <w:rFonts w:ascii="標楷體" w:eastAsia="標楷體" w:hAnsi="標楷體"/>
              </w:rPr>
              <w:t>導體和絕緣體</w:t>
            </w:r>
          </w:p>
        </w:tc>
        <w:tc>
          <w:tcPr>
            <w:tcW w:w="2806" w:type="pct"/>
            <w:vAlign w:val="center"/>
          </w:tcPr>
          <w:p w:rsidR="0056111F" w:rsidRPr="009C5EE9" w:rsidRDefault="0056111F" w:rsidP="00575E36">
            <w:pPr>
              <w:widowControl/>
              <w:jc w:val="both"/>
              <w:rPr>
                <w:rFonts w:ascii="標楷體" w:eastAsia="標楷體" w:hAnsi="標楷體"/>
                <w:color w:val="000000"/>
              </w:rPr>
            </w:pPr>
            <w:r w:rsidRPr="009C5EE9">
              <w:rPr>
                <w:rFonts w:ascii="標楷體" w:eastAsia="標楷體" w:hAnsi="標楷體" w:hint="eastAsia"/>
              </w:rPr>
              <w:t>在連接電路時，我們為什麼要把導線兩端的塑膠包皮剝開？哪些物體容易讓電流通過，哪些物體不容易讓電流通過？</w:t>
            </w:r>
          </w:p>
        </w:tc>
      </w:tr>
      <w:tr w:rsidR="0056111F" w:rsidRPr="00ED3B4D" w:rsidTr="00306997">
        <w:tc>
          <w:tcPr>
            <w:tcW w:w="674" w:type="pct"/>
            <w:vMerge w:val="restart"/>
            <w:vAlign w:val="center"/>
          </w:tcPr>
          <w:p w:rsidR="0056111F" w:rsidRPr="00ED3B4D" w:rsidRDefault="0056111F" w:rsidP="00DB78D4">
            <w:pPr>
              <w:jc w:val="center"/>
              <w:rPr>
                <w:b/>
                <w:sz w:val="28"/>
                <w:szCs w:val="28"/>
              </w:rPr>
            </w:pPr>
            <w:r w:rsidRPr="00ED3B4D">
              <w:rPr>
                <w:rFonts w:hint="eastAsia"/>
                <w:b/>
                <w:sz w:val="28"/>
                <w:szCs w:val="28"/>
              </w:rPr>
              <w:t>第</w:t>
            </w:r>
            <w:r w:rsidRPr="00ED3B4D">
              <w:rPr>
                <w:rFonts w:hint="eastAsia"/>
                <w:b/>
                <w:sz w:val="28"/>
                <w:szCs w:val="28"/>
              </w:rPr>
              <w:t xml:space="preserve"> 5 </w:t>
            </w:r>
            <w:proofErr w:type="gramStart"/>
            <w:r w:rsidRPr="00ED3B4D">
              <w:rPr>
                <w:rFonts w:hint="eastAsia"/>
                <w:b/>
                <w:sz w:val="28"/>
                <w:szCs w:val="28"/>
              </w:rPr>
              <w:t>週</w:t>
            </w:r>
            <w:proofErr w:type="gramEnd"/>
          </w:p>
        </w:tc>
        <w:tc>
          <w:tcPr>
            <w:tcW w:w="1520" w:type="pct"/>
            <w:vAlign w:val="center"/>
          </w:tcPr>
          <w:p w:rsidR="0056111F" w:rsidRPr="009C5EE9" w:rsidRDefault="0056111F" w:rsidP="00575E36">
            <w:pPr>
              <w:widowControl/>
              <w:jc w:val="center"/>
              <w:rPr>
                <w:rFonts w:ascii="標楷體" w:eastAsia="標楷體" w:hAnsi="標楷體" w:cs="新細明體"/>
                <w:color w:val="000000"/>
                <w:kern w:val="0"/>
              </w:rPr>
            </w:pPr>
            <w:r w:rsidRPr="009C5EE9">
              <w:rPr>
                <w:rFonts w:ascii="標楷體" w:eastAsia="標楷體" w:hAnsi="標楷體"/>
              </w:rPr>
              <w:t>電路中的開關</w:t>
            </w:r>
          </w:p>
        </w:tc>
        <w:tc>
          <w:tcPr>
            <w:tcW w:w="2806" w:type="pct"/>
            <w:vAlign w:val="center"/>
          </w:tcPr>
          <w:p w:rsidR="0056111F" w:rsidRPr="009C5EE9" w:rsidRDefault="0056111F" w:rsidP="00575E36">
            <w:pPr>
              <w:widowControl/>
              <w:jc w:val="both"/>
              <w:rPr>
                <w:rFonts w:ascii="標楷體" w:eastAsia="標楷體" w:hAnsi="標楷體"/>
                <w:color w:val="000000"/>
              </w:rPr>
            </w:pPr>
            <w:r w:rsidRPr="009C5EE9">
              <w:rPr>
                <w:rFonts w:ascii="標楷體" w:eastAsia="標楷體" w:hAnsi="標楷體" w:hint="eastAsia"/>
              </w:rPr>
              <w:t>生活中，我們能安全、方便地使用各種電器，是因為有一個重要的元件控制著電流的通和斷，這個元件就是開關。電路中的開關是怎樣控制電流的通與斷？</w:t>
            </w:r>
          </w:p>
        </w:tc>
      </w:tr>
      <w:tr w:rsidR="0056111F" w:rsidRPr="00ED3B4D" w:rsidTr="00306997">
        <w:tc>
          <w:tcPr>
            <w:tcW w:w="674" w:type="pct"/>
            <w:vMerge/>
            <w:vAlign w:val="center"/>
          </w:tcPr>
          <w:p w:rsidR="0056111F" w:rsidRPr="00ED3B4D" w:rsidRDefault="0056111F" w:rsidP="00DB78D4">
            <w:pPr>
              <w:jc w:val="center"/>
              <w:rPr>
                <w:rFonts w:hint="eastAsia"/>
                <w:b/>
                <w:sz w:val="28"/>
                <w:szCs w:val="28"/>
              </w:rPr>
            </w:pPr>
          </w:p>
        </w:tc>
        <w:tc>
          <w:tcPr>
            <w:tcW w:w="1520" w:type="pct"/>
            <w:vAlign w:val="center"/>
          </w:tcPr>
          <w:p w:rsidR="0056111F" w:rsidRPr="009C5EE9" w:rsidRDefault="0056111F" w:rsidP="00575E36">
            <w:pPr>
              <w:widowControl/>
              <w:jc w:val="center"/>
              <w:rPr>
                <w:rFonts w:ascii="標楷體" w:eastAsia="標楷體" w:hAnsi="標楷體"/>
              </w:rPr>
            </w:pPr>
            <w:r w:rsidRPr="009C5EE9">
              <w:rPr>
                <w:rFonts w:ascii="標楷體" w:eastAsia="標楷體" w:hAnsi="標楷體"/>
              </w:rPr>
              <w:t>模擬安裝照明路燈</w:t>
            </w:r>
          </w:p>
        </w:tc>
        <w:tc>
          <w:tcPr>
            <w:tcW w:w="2806" w:type="pct"/>
            <w:vAlign w:val="center"/>
          </w:tcPr>
          <w:p w:rsidR="0056111F" w:rsidRPr="009C5EE9" w:rsidRDefault="0056111F" w:rsidP="00575E36">
            <w:pPr>
              <w:widowControl/>
              <w:jc w:val="both"/>
              <w:rPr>
                <w:rFonts w:ascii="標楷體" w:eastAsia="標楷體" w:hAnsi="標楷體"/>
                <w:color w:val="000000"/>
              </w:rPr>
            </w:pPr>
            <w:r w:rsidRPr="009C5EE9">
              <w:rPr>
                <w:rFonts w:ascii="標楷體" w:eastAsia="標楷體" w:hAnsi="標楷體" w:hint="eastAsia"/>
              </w:rPr>
              <w:t>我們學習了怎樣連接一個電路，知道用開關控制電流的通和斷，你能用學到的知識，模擬安裝一個房間的照明電路嗎？</w:t>
            </w:r>
          </w:p>
        </w:tc>
      </w:tr>
      <w:tr w:rsidR="0056111F" w:rsidRPr="00ED3B4D" w:rsidTr="00306997">
        <w:tc>
          <w:tcPr>
            <w:tcW w:w="674" w:type="pct"/>
            <w:vMerge w:val="restart"/>
            <w:vAlign w:val="center"/>
          </w:tcPr>
          <w:p w:rsidR="0056111F" w:rsidRPr="00ED3B4D" w:rsidRDefault="0056111F" w:rsidP="00DB78D4">
            <w:pPr>
              <w:jc w:val="center"/>
              <w:rPr>
                <w:b/>
                <w:sz w:val="28"/>
                <w:szCs w:val="28"/>
              </w:rPr>
            </w:pPr>
            <w:r w:rsidRPr="00ED3B4D">
              <w:rPr>
                <w:rFonts w:hint="eastAsia"/>
                <w:b/>
                <w:sz w:val="28"/>
                <w:szCs w:val="28"/>
              </w:rPr>
              <w:t>第</w:t>
            </w:r>
            <w:r w:rsidRPr="00ED3B4D">
              <w:rPr>
                <w:rFonts w:hint="eastAsia"/>
                <w:b/>
                <w:sz w:val="28"/>
                <w:szCs w:val="28"/>
              </w:rPr>
              <w:t xml:space="preserve"> 6 </w:t>
            </w:r>
            <w:proofErr w:type="gramStart"/>
            <w:r w:rsidRPr="00ED3B4D">
              <w:rPr>
                <w:rFonts w:hint="eastAsia"/>
                <w:b/>
                <w:sz w:val="28"/>
                <w:szCs w:val="28"/>
              </w:rPr>
              <w:t>週</w:t>
            </w:r>
            <w:proofErr w:type="gramEnd"/>
          </w:p>
        </w:tc>
        <w:tc>
          <w:tcPr>
            <w:tcW w:w="1520" w:type="pct"/>
            <w:vAlign w:val="center"/>
          </w:tcPr>
          <w:p w:rsidR="0056111F" w:rsidRPr="009C5EE9" w:rsidRDefault="0056111F" w:rsidP="00575E36">
            <w:pPr>
              <w:widowControl/>
              <w:jc w:val="center"/>
              <w:rPr>
                <w:rFonts w:ascii="標楷體" w:eastAsia="標楷體" w:hAnsi="標楷體" w:cs="新細明體"/>
                <w:color w:val="000000"/>
                <w:kern w:val="0"/>
              </w:rPr>
            </w:pPr>
            <w:r w:rsidRPr="009C5EE9">
              <w:rPr>
                <w:rFonts w:ascii="標楷體" w:eastAsia="標楷體" w:hAnsi="標楷體" w:hint="eastAsia"/>
              </w:rPr>
              <w:t>手來煮熱水</w:t>
            </w:r>
          </w:p>
        </w:tc>
        <w:tc>
          <w:tcPr>
            <w:tcW w:w="2806" w:type="pct"/>
            <w:vAlign w:val="center"/>
          </w:tcPr>
          <w:p w:rsidR="0056111F" w:rsidRPr="009C5EE9" w:rsidRDefault="0056111F" w:rsidP="00575E36">
            <w:pPr>
              <w:widowControl/>
              <w:jc w:val="both"/>
              <w:rPr>
                <w:rFonts w:ascii="標楷體" w:eastAsia="標楷體" w:hAnsi="標楷體"/>
                <w:color w:val="000000"/>
              </w:rPr>
            </w:pPr>
            <w:r w:rsidRPr="009C5EE9">
              <w:rPr>
                <w:rFonts w:ascii="標楷體" w:eastAsia="標楷體" w:hAnsi="標楷體" w:hint="eastAsia"/>
                <w:color w:val="000000"/>
              </w:rPr>
              <w:t>熱脹冷縮是什麼？透過實驗我們要來認識這奇妙又有趣的現象，並且還要測試如何用手的溫度來煮沸液體。</w:t>
            </w:r>
          </w:p>
        </w:tc>
      </w:tr>
      <w:tr w:rsidR="0056111F" w:rsidRPr="00ED3B4D" w:rsidTr="00306997">
        <w:tc>
          <w:tcPr>
            <w:tcW w:w="674" w:type="pct"/>
            <w:vMerge/>
            <w:vAlign w:val="center"/>
          </w:tcPr>
          <w:p w:rsidR="0056111F" w:rsidRPr="00ED3B4D" w:rsidRDefault="0056111F" w:rsidP="00DB78D4">
            <w:pPr>
              <w:jc w:val="center"/>
              <w:rPr>
                <w:rFonts w:hint="eastAsia"/>
                <w:b/>
                <w:sz w:val="28"/>
                <w:szCs w:val="28"/>
              </w:rPr>
            </w:pPr>
          </w:p>
        </w:tc>
        <w:tc>
          <w:tcPr>
            <w:tcW w:w="1520" w:type="pct"/>
            <w:vAlign w:val="center"/>
          </w:tcPr>
          <w:p w:rsidR="0056111F" w:rsidRPr="009C5EE9" w:rsidRDefault="0056111F" w:rsidP="00575E36">
            <w:pPr>
              <w:widowControl/>
              <w:jc w:val="center"/>
              <w:rPr>
                <w:rFonts w:ascii="標楷體" w:eastAsia="標楷體" w:hAnsi="標楷體" w:cs="新細明體"/>
                <w:color w:val="000000"/>
                <w:kern w:val="0"/>
              </w:rPr>
            </w:pPr>
            <w:r w:rsidRPr="009C5EE9">
              <w:rPr>
                <w:rFonts w:ascii="標楷體" w:eastAsia="標楷體" w:hAnsi="標楷體" w:hint="eastAsia"/>
              </w:rPr>
              <w:t>熱漲冷縮</w:t>
            </w:r>
          </w:p>
        </w:tc>
        <w:tc>
          <w:tcPr>
            <w:tcW w:w="2806" w:type="pct"/>
            <w:vAlign w:val="center"/>
          </w:tcPr>
          <w:p w:rsidR="0056111F" w:rsidRPr="009C5EE9" w:rsidRDefault="0056111F" w:rsidP="00575E36">
            <w:pPr>
              <w:widowControl/>
              <w:jc w:val="both"/>
              <w:rPr>
                <w:rFonts w:ascii="標楷體" w:eastAsia="標楷體" w:hAnsi="標楷體"/>
                <w:color w:val="000000"/>
              </w:rPr>
            </w:pPr>
            <w:r w:rsidRPr="009C5EE9">
              <w:rPr>
                <w:rFonts w:ascii="標楷體" w:eastAsia="標楷體" w:hAnsi="標楷體" w:hint="eastAsia"/>
                <w:color w:val="000000"/>
              </w:rPr>
              <w:t>水和許多液體都有熱脹冷縮的性質，空氣是否會熱脹冷縮呢？如果會，我們能試著解釋這種現象嗎？讓我們通過分組實驗，善用我們的觀察，</w:t>
            </w:r>
            <w:proofErr w:type="gramStart"/>
            <w:r w:rsidRPr="009C5EE9">
              <w:rPr>
                <w:rFonts w:ascii="標楷體" w:eastAsia="標楷體" w:hAnsi="標楷體" w:hint="eastAsia"/>
                <w:color w:val="000000"/>
              </w:rPr>
              <w:t>一</w:t>
            </w:r>
            <w:proofErr w:type="gramEnd"/>
            <w:r w:rsidRPr="009C5EE9">
              <w:rPr>
                <w:rFonts w:ascii="標楷體" w:eastAsia="標楷體" w:hAnsi="標楷體" w:hint="eastAsia"/>
                <w:color w:val="000000"/>
              </w:rPr>
              <w:t>起來解開這個科學的謎題吧。</w:t>
            </w:r>
          </w:p>
        </w:tc>
      </w:tr>
      <w:tr w:rsidR="0056111F" w:rsidRPr="00ED3B4D" w:rsidTr="00306997">
        <w:tc>
          <w:tcPr>
            <w:tcW w:w="674" w:type="pct"/>
            <w:vMerge w:val="restart"/>
            <w:vAlign w:val="center"/>
          </w:tcPr>
          <w:p w:rsidR="0056111F" w:rsidRPr="00ED3B4D" w:rsidRDefault="0056111F" w:rsidP="00DB78D4">
            <w:pPr>
              <w:jc w:val="center"/>
              <w:rPr>
                <w:b/>
                <w:sz w:val="28"/>
                <w:szCs w:val="28"/>
              </w:rPr>
            </w:pPr>
            <w:r w:rsidRPr="00ED3B4D">
              <w:rPr>
                <w:rFonts w:hint="eastAsia"/>
                <w:b/>
                <w:sz w:val="28"/>
                <w:szCs w:val="28"/>
              </w:rPr>
              <w:t>第</w:t>
            </w:r>
            <w:r w:rsidRPr="00ED3B4D">
              <w:rPr>
                <w:rFonts w:hint="eastAsia"/>
                <w:b/>
                <w:sz w:val="28"/>
                <w:szCs w:val="28"/>
              </w:rPr>
              <w:t xml:space="preserve"> 7 </w:t>
            </w:r>
            <w:proofErr w:type="gramStart"/>
            <w:r w:rsidRPr="00ED3B4D">
              <w:rPr>
                <w:rFonts w:hint="eastAsia"/>
                <w:b/>
                <w:sz w:val="28"/>
                <w:szCs w:val="28"/>
              </w:rPr>
              <w:t>週</w:t>
            </w:r>
            <w:proofErr w:type="gramEnd"/>
          </w:p>
        </w:tc>
        <w:tc>
          <w:tcPr>
            <w:tcW w:w="1520" w:type="pct"/>
            <w:vAlign w:val="center"/>
          </w:tcPr>
          <w:p w:rsidR="0056111F" w:rsidRPr="009C5EE9" w:rsidRDefault="0056111F" w:rsidP="00575E36">
            <w:pPr>
              <w:widowControl/>
              <w:jc w:val="center"/>
              <w:rPr>
                <w:rFonts w:ascii="標楷體" w:eastAsia="標楷體" w:hAnsi="標楷體" w:cs="新細明體"/>
                <w:color w:val="000000"/>
                <w:kern w:val="0"/>
              </w:rPr>
            </w:pPr>
            <w:r w:rsidRPr="009C5EE9">
              <w:rPr>
                <w:rFonts w:ascii="標楷體" w:eastAsia="標楷體" w:hAnsi="標楷體" w:hint="eastAsia"/>
              </w:rPr>
              <w:t>熱在金屬中的傳遞/熱在水中的傳遞</w:t>
            </w:r>
          </w:p>
        </w:tc>
        <w:tc>
          <w:tcPr>
            <w:tcW w:w="2806" w:type="pct"/>
            <w:vAlign w:val="center"/>
          </w:tcPr>
          <w:p w:rsidR="0056111F" w:rsidRPr="009C5EE9" w:rsidRDefault="0056111F" w:rsidP="00575E36">
            <w:pPr>
              <w:widowControl/>
              <w:jc w:val="both"/>
              <w:rPr>
                <w:rFonts w:ascii="標楷體" w:eastAsia="標楷體" w:hAnsi="標楷體"/>
                <w:color w:val="000000"/>
              </w:rPr>
            </w:pPr>
            <w:r w:rsidRPr="009C5EE9">
              <w:rPr>
                <w:rFonts w:ascii="標楷體" w:eastAsia="標楷體" w:hAnsi="標楷體" w:hint="eastAsia"/>
              </w:rPr>
              <w:t>金屬上的熱是如何傳遞的？在水中呢？他們的傳熱方式相同嗎？</w:t>
            </w:r>
          </w:p>
        </w:tc>
      </w:tr>
      <w:tr w:rsidR="0056111F" w:rsidRPr="00ED3B4D" w:rsidTr="00306997">
        <w:tc>
          <w:tcPr>
            <w:tcW w:w="674" w:type="pct"/>
            <w:vMerge/>
            <w:vAlign w:val="center"/>
          </w:tcPr>
          <w:p w:rsidR="0056111F" w:rsidRPr="00ED3B4D" w:rsidRDefault="0056111F" w:rsidP="00DB78D4">
            <w:pPr>
              <w:jc w:val="center"/>
              <w:rPr>
                <w:rFonts w:hint="eastAsia"/>
                <w:b/>
                <w:sz w:val="28"/>
                <w:szCs w:val="28"/>
              </w:rPr>
            </w:pPr>
          </w:p>
        </w:tc>
        <w:tc>
          <w:tcPr>
            <w:tcW w:w="1520" w:type="pct"/>
            <w:vAlign w:val="center"/>
          </w:tcPr>
          <w:p w:rsidR="0056111F" w:rsidRPr="009C5EE9" w:rsidRDefault="0056111F" w:rsidP="00575E36">
            <w:pPr>
              <w:widowControl/>
              <w:jc w:val="center"/>
              <w:rPr>
                <w:rFonts w:ascii="標楷體" w:eastAsia="標楷體" w:hAnsi="標楷體" w:cs="新細明體"/>
                <w:color w:val="000000"/>
                <w:kern w:val="0"/>
              </w:rPr>
            </w:pPr>
            <w:r w:rsidRPr="009C5EE9">
              <w:rPr>
                <w:rFonts w:ascii="標楷體" w:eastAsia="標楷體" w:hAnsi="標楷體" w:hint="eastAsia"/>
              </w:rPr>
              <w:t>溫度不同的物體相互接觸哪</w:t>
            </w:r>
            <w:proofErr w:type="gramStart"/>
            <w:r w:rsidRPr="009C5EE9">
              <w:rPr>
                <w:rFonts w:ascii="標楷體" w:eastAsia="標楷體" w:hAnsi="標楷體" w:hint="eastAsia"/>
              </w:rPr>
              <w:t>個</w:t>
            </w:r>
            <w:proofErr w:type="gramEnd"/>
            <w:r w:rsidRPr="009C5EE9">
              <w:rPr>
                <w:rFonts w:ascii="標楷體" w:eastAsia="標楷體" w:hAnsi="標楷體" w:hint="eastAsia"/>
              </w:rPr>
              <w:t>傳熱快</w:t>
            </w:r>
          </w:p>
        </w:tc>
        <w:tc>
          <w:tcPr>
            <w:tcW w:w="2806" w:type="pct"/>
            <w:vAlign w:val="center"/>
          </w:tcPr>
          <w:p w:rsidR="0056111F" w:rsidRPr="009C5EE9" w:rsidRDefault="0056111F" w:rsidP="00575E36">
            <w:pPr>
              <w:widowControl/>
              <w:jc w:val="both"/>
              <w:rPr>
                <w:rFonts w:ascii="標楷體" w:eastAsia="標楷體" w:hAnsi="標楷體"/>
                <w:color w:val="000000"/>
              </w:rPr>
            </w:pPr>
            <w:r w:rsidRPr="009C5EE9">
              <w:rPr>
                <w:rFonts w:ascii="標楷體" w:eastAsia="標楷體" w:hAnsi="標楷體" w:hint="eastAsia"/>
              </w:rPr>
              <w:t>溫度不同的物體相互接觸後溫度會如何變化？用什麼方法能傳遞得</w:t>
            </w:r>
            <w:proofErr w:type="gramStart"/>
            <w:r w:rsidRPr="009C5EE9">
              <w:rPr>
                <w:rFonts w:ascii="標楷體" w:eastAsia="標楷體" w:hAnsi="標楷體" w:hint="eastAsia"/>
              </w:rPr>
              <w:t>更快呢</w:t>
            </w:r>
            <w:proofErr w:type="gramEnd"/>
            <w:r w:rsidRPr="009C5EE9">
              <w:rPr>
                <w:rFonts w:ascii="標楷體" w:eastAsia="標楷體" w:hAnsi="標楷體" w:hint="eastAsia"/>
              </w:rPr>
              <w:t>？如果想要阻止傳熱應該怎麼做呢？</w:t>
            </w:r>
          </w:p>
        </w:tc>
      </w:tr>
      <w:tr w:rsidR="0056111F" w:rsidRPr="00ED3B4D" w:rsidTr="00306997">
        <w:tc>
          <w:tcPr>
            <w:tcW w:w="674" w:type="pct"/>
            <w:vMerge w:val="restart"/>
            <w:vAlign w:val="center"/>
          </w:tcPr>
          <w:p w:rsidR="0056111F" w:rsidRPr="00ED3B4D" w:rsidRDefault="0056111F" w:rsidP="00DB78D4">
            <w:pPr>
              <w:jc w:val="center"/>
              <w:rPr>
                <w:b/>
                <w:sz w:val="28"/>
                <w:szCs w:val="28"/>
              </w:rPr>
            </w:pPr>
            <w:r w:rsidRPr="00ED3B4D">
              <w:rPr>
                <w:rFonts w:hint="eastAsia"/>
                <w:b/>
                <w:sz w:val="28"/>
                <w:szCs w:val="28"/>
              </w:rPr>
              <w:t>第</w:t>
            </w:r>
            <w:r w:rsidRPr="00ED3B4D">
              <w:rPr>
                <w:rFonts w:hint="eastAsia"/>
                <w:b/>
                <w:sz w:val="28"/>
                <w:szCs w:val="28"/>
              </w:rPr>
              <w:t xml:space="preserve"> 8 </w:t>
            </w:r>
            <w:proofErr w:type="gramStart"/>
            <w:r w:rsidRPr="00ED3B4D">
              <w:rPr>
                <w:rFonts w:hint="eastAsia"/>
                <w:b/>
                <w:sz w:val="28"/>
                <w:szCs w:val="28"/>
              </w:rPr>
              <w:t>週</w:t>
            </w:r>
            <w:proofErr w:type="gramEnd"/>
          </w:p>
        </w:tc>
        <w:tc>
          <w:tcPr>
            <w:tcW w:w="1520" w:type="pct"/>
            <w:vAlign w:val="center"/>
          </w:tcPr>
          <w:p w:rsidR="0056111F" w:rsidRPr="009C5EE9" w:rsidRDefault="0056111F" w:rsidP="00575E36">
            <w:pPr>
              <w:widowControl/>
              <w:jc w:val="center"/>
              <w:rPr>
                <w:rFonts w:ascii="標楷體" w:eastAsia="標楷體" w:hAnsi="標楷體" w:cs="新細明體"/>
                <w:color w:val="000000"/>
                <w:kern w:val="0"/>
              </w:rPr>
            </w:pPr>
            <w:r w:rsidRPr="009C5EE9">
              <w:rPr>
                <w:rFonts w:ascii="標楷體" w:eastAsia="標楷體" w:hAnsi="標楷體" w:hint="eastAsia"/>
              </w:rPr>
              <w:t>輻射對流</w:t>
            </w:r>
          </w:p>
        </w:tc>
        <w:tc>
          <w:tcPr>
            <w:tcW w:w="2806" w:type="pct"/>
            <w:vAlign w:val="center"/>
          </w:tcPr>
          <w:p w:rsidR="0056111F" w:rsidRPr="009C5EE9" w:rsidRDefault="0056111F" w:rsidP="00575E36">
            <w:pPr>
              <w:widowControl/>
              <w:jc w:val="both"/>
              <w:rPr>
                <w:rFonts w:ascii="標楷體" w:eastAsia="標楷體" w:hAnsi="標楷體"/>
                <w:color w:val="000000"/>
              </w:rPr>
            </w:pPr>
            <w:r w:rsidRPr="009C5EE9">
              <w:rPr>
                <w:rFonts w:ascii="標楷體" w:eastAsia="標楷體" w:hAnsi="標楷體" w:hint="eastAsia"/>
                <w:color w:val="000000"/>
              </w:rPr>
              <w:t>熱是怎麼傳遞？什麼是熱輻射，什麼又是熱對流？讓我們透過實際的觀察與實驗，瞭解熱傳遞的</w:t>
            </w:r>
            <w:proofErr w:type="gramStart"/>
            <w:r w:rsidRPr="009C5EE9">
              <w:rPr>
                <w:rFonts w:ascii="標楷體" w:eastAsia="標楷體" w:hAnsi="標楷體" w:hint="eastAsia"/>
                <w:color w:val="000000"/>
              </w:rPr>
              <w:t>祕</w:t>
            </w:r>
            <w:proofErr w:type="gramEnd"/>
            <w:r w:rsidRPr="009C5EE9">
              <w:rPr>
                <w:rFonts w:ascii="標楷體" w:eastAsia="標楷體" w:hAnsi="標楷體" w:hint="eastAsia"/>
                <w:color w:val="000000"/>
              </w:rPr>
              <w:t>密。</w:t>
            </w:r>
          </w:p>
        </w:tc>
      </w:tr>
      <w:tr w:rsidR="0056111F" w:rsidRPr="00ED3B4D" w:rsidTr="00306997">
        <w:tc>
          <w:tcPr>
            <w:tcW w:w="674" w:type="pct"/>
            <w:vMerge/>
            <w:vAlign w:val="center"/>
          </w:tcPr>
          <w:p w:rsidR="0056111F" w:rsidRPr="00ED3B4D" w:rsidRDefault="0056111F" w:rsidP="00DB78D4">
            <w:pPr>
              <w:jc w:val="center"/>
              <w:rPr>
                <w:rFonts w:hint="eastAsia"/>
                <w:b/>
                <w:sz w:val="28"/>
                <w:szCs w:val="28"/>
              </w:rPr>
            </w:pPr>
          </w:p>
        </w:tc>
        <w:tc>
          <w:tcPr>
            <w:tcW w:w="1520" w:type="pct"/>
            <w:vAlign w:val="center"/>
          </w:tcPr>
          <w:p w:rsidR="0056111F" w:rsidRPr="009C5EE9" w:rsidRDefault="0056111F" w:rsidP="00575E36">
            <w:pPr>
              <w:widowControl/>
              <w:jc w:val="center"/>
              <w:rPr>
                <w:rFonts w:ascii="標楷體" w:eastAsia="標楷體" w:hAnsi="標楷體" w:cs="新細明體"/>
                <w:color w:val="000000"/>
                <w:kern w:val="0"/>
              </w:rPr>
            </w:pPr>
            <w:r w:rsidRPr="009C5EE9">
              <w:rPr>
                <w:rFonts w:ascii="標楷體" w:eastAsia="標楷體" w:hAnsi="標楷體" w:cs="新細明體"/>
                <w:color w:val="000000"/>
                <w:kern w:val="0"/>
              </w:rPr>
              <w:t>做個保溫杯</w:t>
            </w:r>
          </w:p>
        </w:tc>
        <w:tc>
          <w:tcPr>
            <w:tcW w:w="2806" w:type="pct"/>
            <w:vAlign w:val="center"/>
          </w:tcPr>
          <w:p w:rsidR="0056111F" w:rsidRPr="009C5EE9" w:rsidRDefault="0056111F" w:rsidP="00575E36">
            <w:pPr>
              <w:widowControl/>
              <w:jc w:val="both"/>
              <w:rPr>
                <w:rFonts w:ascii="標楷體" w:eastAsia="標楷體" w:hAnsi="標楷體"/>
                <w:color w:val="000000"/>
              </w:rPr>
            </w:pPr>
            <w:r w:rsidRPr="009C5EE9">
              <w:rPr>
                <w:rFonts w:ascii="標楷體" w:eastAsia="標楷體" w:hAnsi="標楷體" w:hint="eastAsia"/>
              </w:rPr>
              <w:t>冬天，我們大多喜歡喝熱水。熱水盛在怎樣的杯子裡才不容易變冷？我們怎樣減慢物體熱量的傳遞？</w:t>
            </w:r>
          </w:p>
        </w:tc>
      </w:tr>
      <w:tr w:rsidR="0056111F" w:rsidRPr="00ED3B4D" w:rsidTr="00306997">
        <w:tc>
          <w:tcPr>
            <w:tcW w:w="674" w:type="pct"/>
            <w:vMerge w:val="restart"/>
            <w:vAlign w:val="center"/>
          </w:tcPr>
          <w:p w:rsidR="0056111F" w:rsidRPr="00ED3B4D" w:rsidRDefault="0056111F" w:rsidP="00DB78D4">
            <w:pPr>
              <w:jc w:val="center"/>
              <w:rPr>
                <w:b/>
                <w:sz w:val="28"/>
                <w:szCs w:val="28"/>
              </w:rPr>
            </w:pPr>
            <w:r w:rsidRPr="00ED3B4D">
              <w:rPr>
                <w:rFonts w:hint="eastAsia"/>
                <w:b/>
                <w:sz w:val="28"/>
                <w:szCs w:val="28"/>
              </w:rPr>
              <w:t>第</w:t>
            </w:r>
            <w:r w:rsidRPr="00ED3B4D">
              <w:rPr>
                <w:rFonts w:hint="eastAsia"/>
                <w:b/>
                <w:sz w:val="28"/>
                <w:szCs w:val="28"/>
              </w:rPr>
              <w:t xml:space="preserve"> 9 </w:t>
            </w:r>
            <w:proofErr w:type="gramStart"/>
            <w:r w:rsidRPr="00ED3B4D">
              <w:rPr>
                <w:rFonts w:hint="eastAsia"/>
                <w:b/>
                <w:sz w:val="28"/>
                <w:szCs w:val="28"/>
              </w:rPr>
              <w:t>週</w:t>
            </w:r>
            <w:proofErr w:type="gramEnd"/>
          </w:p>
        </w:tc>
        <w:tc>
          <w:tcPr>
            <w:tcW w:w="1520" w:type="pct"/>
            <w:vAlign w:val="center"/>
          </w:tcPr>
          <w:p w:rsidR="0056111F" w:rsidRPr="009C5EE9" w:rsidRDefault="0056111F" w:rsidP="00575E36">
            <w:pPr>
              <w:widowControl/>
              <w:jc w:val="center"/>
              <w:rPr>
                <w:rFonts w:ascii="標楷體" w:eastAsia="標楷體" w:hAnsi="標楷體" w:cs="新細明體"/>
                <w:color w:val="000000"/>
                <w:kern w:val="0"/>
              </w:rPr>
            </w:pPr>
            <w:r w:rsidRPr="009C5EE9">
              <w:rPr>
                <w:rFonts w:ascii="標楷體" w:eastAsia="標楷體" w:hAnsi="標楷體" w:cs="新細明體" w:hint="eastAsia"/>
                <w:color w:val="000000"/>
                <w:kern w:val="0"/>
              </w:rPr>
              <w:t>走進科學</w:t>
            </w:r>
          </w:p>
        </w:tc>
        <w:tc>
          <w:tcPr>
            <w:tcW w:w="2806" w:type="pct"/>
            <w:vAlign w:val="center"/>
          </w:tcPr>
          <w:p w:rsidR="0056111F" w:rsidRPr="009C5EE9" w:rsidRDefault="0056111F" w:rsidP="00575E36">
            <w:pPr>
              <w:widowControl/>
              <w:jc w:val="both"/>
              <w:rPr>
                <w:rFonts w:ascii="標楷體" w:eastAsia="標楷體" w:hAnsi="標楷體"/>
                <w:color w:val="000000"/>
              </w:rPr>
            </w:pPr>
            <w:r w:rsidRPr="009C5EE9">
              <w:rPr>
                <w:rFonts w:ascii="標楷體" w:eastAsia="標楷體" w:hAnsi="標楷體" w:hint="eastAsia"/>
                <w:color w:val="000000"/>
              </w:rPr>
              <w:t>科學到處有，只要你細心觀察，你就會發現，原來</w:t>
            </w:r>
            <w:proofErr w:type="gramStart"/>
            <w:r w:rsidRPr="009C5EE9">
              <w:rPr>
                <w:rFonts w:ascii="標楷體" w:eastAsia="標楷體" w:hAnsi="標楷體" w:hint="eastAsia"/>
                <w:color w:val="000000"/>
              </w:rPr>
              <w:t>科學離</w:t>
            </w:r>
            <w:proofErr w:type="gramEnd"/>
            <w:r w:rsidRPr="009C5EE9">
              <w:rPr>
                <w:rFonts w:ascii="標楷體" w:eastAsia="標楷體" w:hAnsi="標楷體" w:hint="eastAsia"/>
                <w:color w:val="000000"/>
              </w:rPr>
              <w:t>我們這麼近。透過科學</w:t>
            </w:r>
            <w:proofErr w:type="gramStart"/>
            <w:r w:rsidRPr="009C5EE9">
              <w:rPr>
                <w:rFonts w:ascii="標楷體" w:eastAsia="標楷體" w:hAnsi="標楷體" w:hint="eastAsia"/>
                <w:color w:val="000000"/>
              </w:rPr>
              <w:t>學</w:t>
            </w:r>
            <w:proofErr w:type="gramEnd"/>
            <w:r w:rsidRPr="009C5EE9">
              <w:rPr>
                <w:rFonts w:ascii="標楷體" w:eastAsia="標楷體" w:hAnsi="標楷體" w:hint="eastAsia"/>
                <w:color w:val="000000"/>
              </w:rPr>
              <w:t>具的展示，挑動學生的好奇心與求知欲，利用淺顯易懂的科學實驗，讓學生主動開啟科學的大門，步入科學的殿堂。</w:t>
            </w:r>
          </w:p>
        </w:tc>
      </w:tr>
      <w:tr w:rsidR="0056111F" w:rsidRPr="00ED3B4D" w:rsidTr="00306997">
        <w:tc>
          <w:tcPr>
            <w:tcW w:w="674" w:type="pct"/>
            <w:vMerge/>
            <w:vAlign w:val="center"/>
          </w:tcPr>
          <w:p w:rsidR="0056111F" w:rsidRPr="00ED3B4D" w:rsidRDefault="0056111F" w:rsidP="00DB78D4">
            <w:pPr>
              <w:jc w:val="center"/>
              <w:rPr>
                <w:rFonts w:hint="eastAsia"/>
                <w:b/>
                <w:sz w:val="28"/>
                <w:szCs w:val="28"/>
              </w:rPr>
            </w:pPr>
          </w:p>
        </w:tc>
        <w:tc>
          <w:tcPr>
            <w:tcW w:w="1520" w:type="pct"/>
            <w:vAlign w:val="center"/>
          </w:tcPr>
          <w:p w:rsidR="0056111F" w:rsidRPr="009C5EE9" w:rsidRDefault="0056111F" w:rsidP="00575E36">
            <w:pPr>
              <w:widowControl/>
              <w:jc w:val="center"/>
              <w:rPr>
                <w:rFonts w:ascii="標楷體" w:eastAsia="標楷體" w:hAnsi="標楷體" w:cs="新細明體"/>
                <w:color w:val="000000"/>
                <w:kern w:val="0"/>
              </w:rPr>
            </w:pPr>
            <w:r w:rsidRPr="009C5EE9">
              <w:rPr>
                <w:rFonts w:ascii="標楷體" w:eastAsia="標楷體" w:hAnsi="標楷體" w:cs="新細明體" w:hint="eastAsia"/>
                <w:color w:val="000000"/>
                <w:kern w:val="0"/>
              </w:rPr>
              <w:t>科學你我他</w:t>
            </w:r>
          </w:p>
        </w:tc>
        <w:tc>
          <w:tcPr>
            <w:tcW w:w="2806" w:type="pct"/>
            <w:vAlign w:val="center"/>
          </w:tcPr>
          <w:p w:rsidR="0056111F" w:rsidRPr="009C5EE9" w:rsidRDefault="0056111F" w:rsidP="00575E36">
            <w:pPr>
              <w:widowControl/>
              <w:jc w:val="both"/>
              <w:rPr>
                <w:rFonts w:ascii="標楷體" w:eastAsia="標楷體" w:hAnsi="標楷體"/>
                <w:color w:val="000000"/>
              </w:rPr>
            </w:pPr>
            <w:r w:rsidRPr="009C5EE9">
              <w:rPr>
                <w:rFonts w:ascii="標楷體" w:eastAsia="標楷體" w:hAnsi="標楷體" w:hint="eastAsia"/>
                <w:color w:val="000000"/>
              </w:rPr>
              <w:t>透過觀察，發現彼此的不同，思考分類的方式，將物</w:t>
            </w:r>
            <w:r w:rsidRPr="009C5EE9">
              <w:rPr>
                <w:rFonts w:ascii="標楷體" w:eastAsia="標楷體" w:hAnsi="標楷體" w:hint="eastAsia"/>
                <w:color w:val="000000"/>
              </w:rPr>
              <w:lastRenderedPageBreak/>
              <w:t>品進行分類，利用簡易的</w:t>
            </w:r>
            <w:proofErr w:type="gramStart"/>
            <w:r w:rsidRPr="009C5EE9">
              <w:rPr>
                <w:rFonts w:ascii="標楷體" w:eastAsia="標楷體" w:hAnsi="標楷體" w:hint="eastAsia"/>
                <w:color w:val="000000"/>
              </w:rPr>
              <w:t>拚</w:t>
            </w:r>
            <w:proofErr w:type="gramEnd"/>
            <w:r w:rsidRPr="009C5EE9">
              <w:rPr>
                <w:rFonts w:ascii="標楷體" w:eastAsia="標楷體" w:hAnsi="標楷體" w:hint="eastAsia"/>
                <w:color w:val="000000"/>
              </w:rPr>
              <w:t>圖進行小組合作的腦力激盪，最後透過觀察大自然，讓學生懂得珍惜環境與保護環境的重要性。</w:t>
            </w:r>
          </w:p>
        </w:tc>
      </w:tr>
      <w:tr w:rsidR="0056111F" w:rsidRPr="00ED3B4D" w:rsidTr="00306997">
        <w:tc>
          <w:tcPr>
            <w:tcW w:w="674" w:type="pct"/>
            <w:vMerge w:val="restart"/>
            <w:vAlign w:val="center"/>
          </w:tcPr>
          <w:p w:rsidR="0056111F" w:rsidRPr="00ED3B4D" w:rsidRDefault="0056111F" w:rsidP="00DB78D4">
            <w:pPr>
              <w:jc w:val="center"/>
              <w:rPr>
                <w:b/>
                <w:sz w:val="28"/>
                <w:szCs w:val="28"/>
              </w:rPr>
            </w:pPr>
            <w:r w:rsidRPr="00ED3B4D">
              <w:rPr>
                <w:rFonts w:hint="eastAsia"/>
                <w:b/>
                <w:sz w:val="28"/>
                <w:szCs w:val="28"/>
              </w:rPr>
              <w:lastRenderedPageBreak/>
              <w:t>第</w:t>
            </w:r>
            <w:r w:rsidRPr="00ED3B4D">
              <w:rPr>
                <w:rFonts w:hint="eastAsia"/>
                <w:b/>
                <w:sz w:val="28"/>
                <w:szCs w:val="28"/>
              </w:rPr>
              <w:t xml:space="preserve"> 10 </w:t>
            </w:r>
            <w:proofErr w:type="gramStart"/>
            <w:r w:rsidRPr="00ED3B4D">
              <w:rPr>
                <w:rFonts w:hint="eastAsia"/>
                <w:b/>
                <w:sz w:val="28"/>
                <w:szCs w:val="28"/>
              </w:rPr>
              <w:t>週</w:t>
            </w:r>
            <w:proofErr w:type="gramEnd"/>
          </w:p>
        </w:tc>
        <w:tc>
          <w:tcPr>
            <w:tcW w:w="1520" w:type="pct"/>
            <w:vAlign w:val="center"/>
          </w:tcPr>
          <w:p w:rsidR="0056111F" w:rsidRPr="009C5EE9" w:rsidRDefault="0056111F" w:rsidP="00575E36">
            <w:pPr>
              <w:widowControl/>
              <w:jc w:val="center"/>
              <w:rPr>
                <w:rFonts w:ascii="標楷體" w:eastAsia="標楷體" w:hAnsi="標楷體" w:cs="新細明體"/>
                <w:color w:val="000000"/>
                <w:kern w:val="0"/>
              </w:rPr>
            </w:pPr>
            <w:r w:rsidRPr="009C5EE9">
              <w:rPr>
                <w:rFonts w:ascii="標楷體" w:eastAsia="標楷體" w:hAnsi="標楷體" w:cs="新細明體" w:hint="eastAsia"/>
                <w:color w:val="000000"/>
                <w:kern w:val="0"/>
              </w:rPr>
              <w:t>植物在身邊</w:t>
            </w:r>
          </w:p>
        </w:tc>
        <w:tc>
          <w:tcPr>
            <w:tcW w:w="2806" w:type="pct"/>
            <w:vAlign w:val="center"/>
          </w:tcPr>
          <w:p w:rsidR="0056111F" w:rsidRPr="009C5EE9" w:rsidRDefault="0056111F" w:rsidP="00575E36">
            <w:pPr>
              <w:widowControl/>
              <w:jc w:val="both"/>
              <w:rPr>
                <w:rFonts w:ascii="標楷體" w:eastAsia="標楷體" w:hAnsi="標楷體" w:cs="新細明體"/>
                <w:kern w:val="0"/>
              </w:rPr>
            </w:pPr>
            <w:r w:rsidRPr="009C5EE9">
              <w:rPr>
                <w:rFonts w:ascii="標楷體" w:eastAsia="標楷體" w:hAnsi="標楷體" w:hint="eastAsia"/>
                <w:color w:val="000000"/>
              </w:rPr>
              <w:t>美麗的花兒朵</w:t>
            </w:r>
            <w:proofErr w:type="gramStart"/>
            <w:r w:rsidRPr="009C5EE9">
              <w:rPr>
                <w:rFonts w:ascii="標楷體" w:eastAsia="標楷體" w:hAnsi="標楷體" w:hint="eastAsia"/>
                <w:color w:val="000000"/>
              </w:rPr>
              <w:t>朵</w:t>
            </w:r>
            <w:proofErr w:type="gramEnd"/>
            <w:r w:rsidRPr="009C5EE9">
              <w:rPr>
                <w:rFonts w:ascii="標楷體" w:eastAsia="標楷體" w:hAnsi="標楷體" w:hint="eastAsia"/>
                <w:color w:val="000000"/>
              </w:rPr>
              <w:t>開～春天百花齊放，許許多多的花兒，彼此爭奇鬥艷，美不勝收，但是你可知道花的構造有</w:t>
            </w:r>
            <w:proofErr w:type="gramStart"/>
            <w:r w:rsidRPr="009C5EE9">
              <w:rPr>
                <w:rFonts w:ascii="標楷體" w:eastAsia="標楷體" w:hAnsi="標楷體" w:hint="eastAsia"/>
                <w:color w:val="000000"/>
              </w:rPr>
              <w:t>哪些呢</w:t>
            </w:r>
            <w:proofErr w:type="gramEnd"/>
            <w:r w:rsidRPr="009C5EE9">
              <w:rPr>
                <w:rFonts w:ascii="標楷體" w:eastAsia="標楷體" w:hAnsi="標楷體" w:hint="eastAsia"/>
                <w:color w:val="000000"/>
              </w:rPr>
              <w:t>？讓我們</w:t>
            </w:r>
            <w:proofErr w:type="gramStart"/>
            <w:r w:rsidRPr="009C5EE9">
              <w:rPr>
                <w:rFonts w:ascii="標楷體" w:eastAsia="標楷體" w:hAnsi="標楷體" w:hint="eastAsia"/>
                <w:color w:val="000000"/>
              </w:rPr>
              <w:t>一</w:t>
            </w:r>
            <w:proofErr w:type="gramEnd"/>
            <w:r w:rsidRPr="009C5EE9">
              <w:rPr>
                <w:rFonts w:ascii="標楷體" w:eastAsia="標楷體" w:hAnsi="標楷體" w:hint="eastAsia"/>
                <w:color w:val="000000"/>
              </w:rPr>
              <w:t>起來認識這些美麗的花兒，最後我們還要自製一朵美麗的花，送給偉大的媽媽。</w:t>
            </w:r>
          </w:p>
        </w:tc>
      </w:tr>
      <w:tr w:rsidR="0056111F" w:rsidRPr="00ED3B4D" w:rsidTr="00306997">
        <w:tc>
          <w:tcPr>
            <w:tcW w:w="674" w:type="pct"/>
            <w:vMerge/>
            <w:vAlign w:val="center"/>
          </w:tcPr>
          <w:p w:rsidR="0056111F" w:rsidRPr="00ED3B4D" w:rsidRDefault="0056111F" w:rsidP="00DB78D4">
            <w:pPr>
              <w:jc w:val="center"/>
              <w:rPr>
                <w:rFonts w:hint="eastAsia"/>
                <w:b/>
                <w:sz w:val="28"/>
                <w:szCs w:val="28"/>
              </w:rPr>
            </w:pPr>
          </w:p>
        </w:tc>
        <w:tc>
          <w:tcPr>
            <w:tcW w:w="1520" w:type="pct"/>
            <w:vAlign w:val="center"/>
          </w:tcPr>
          <w:p w:rsidR="0056111F" w:rsidRPr="009C5EE9" w:rsidRDefault="0056111F" w:rsidP="00575E36">
            <w:pPr>
              <w:widowControl/>
              <w:jc w:val="center"/>
              <w:rPr>
                <w:rFonts w:ascii="標楷體" w:eastAsia="標楷體" w:hAnsi="標楷體" w:cs="新細明體"/>
                <w:color w:val="000000"/>
                <w:kern w:val="0"/>
              </w:rPr>
            </w:pPr>
            <w:r w:rsidRPr="009C5EE9">
              <w:rPr>
                <w:rFonts w:ascii="標楷體" w:eastAsia="標楷體" w:hAnsi="標楷體" w:cs="新細明體" w:hint="eastAsia"/>
                <w:color w:val="000000"/>
                <w:kern w:val="0"/>
              </w:rPr>
              <w:t>植物變變變</w:t>
            </w:r>
          </w:p>
        </w:tc>
        <w:tc>
          <w:tcPr>
            <w:tcW w:w="2806" w:type="pct"/>
            <w:vAlign w:val="center"/>
          </w:tcPr>
          <w:p w:rsidR="0056111F" w:rsidRPr="009C5EE9" w:rsidRDefault="0056111F" w:rsidP="00575E36">
            <w:pPr>
              <w:widowControl/>
              <w:jc w:val="both"/>
              <w:rPr>
                <w:rFonts w:ascii="標楷體" w:eastAsia="標楷體" w:hAnsi="標楷體" w:cs="新細明體"/>
                <w:kern w:val="0"/>
              </w:rPr>
            </w:pPr>
            <w:r w:rsidRPr="009C5EE9">
              <w:rPr>
                <w:rFonts w:ascii="標楷體" w:eastAsia="標楷體" w:hAnsi="標楷體" w:hint="eastAsia"/>
                <w:color w:val="000000"/>
              </w:rPr>
              <w:t>神奇的楓葉會隨著季節而改變顏色，是不是因為它害羞了呢？在我們的生活中，有著許多的植物，除了食用之外，你還想的到哪些妙用嗎？讓我們</w:t>
            </w:r>
            <w:proofErr w:type="gramStart"/>
            <w:r w:rsidRPr="009C5EE9">
              <w:rPr>
                <w:rFonts w:ascii="標楷體" w:eastAsia="標楷體" w:hAnsi="標楷體" w:hint="eastAsia"/>
                <w:color w:val="000000"/>
              </w:rPr>
              <w:t>一</w:t>
            </w:r>
            <w:proofErr w:type="gramEnd"/>
            <w:r w:rsidRPr="009C5EE9">
              <w:rPr>
                <w:rFonts w:ascii="標楷體" w:eastAsia="標楷體" w:hAnsi="標楷體" w:hint="eastAsia"/>
                <w:color w:val="000000"/>
              </w:rPr>
              <w:t>起來玩科學，認識植物變變變。</w:t>
            </w:r>
          </w:p>
        </w:tc>
      </w:tr>
      <w:tr w:rsidR="0056111F" w:rsidRPr="00ED3B4D" w:rsidTr="00306997">
        <w:tc>
          <w:tcPr>
            <w:tcW w:w="674" w:type="pct"/>
            <w:vMerge w:val="restart"/>
            <w:vAlign w:val="center"/>
          </w:tcPr>
          <w:p w:rsidR="0056111F" w:rsidRPr="00ED3B4D" w:rsidRDefault="0056111F" w:rsidP="00DB78D4">
            <w:pPr>
              <w:jc w:val="center"/>
              <w:rPr>
                <w:b/>
                <w:sz w:val="28"/>
                <w:szCs w:val="28"/>
              </w:rPr>
            </w:pPr>
            <w:r w:rsidRPr="00ED3B4D">
              <w:rPr>
                <w:rFonts w:hint="eastAsia"/>
                <w:b/>
                <w:sz w:val="28"/>
                <w:szCs w:val="28"/>
              </w:rPr>
              <w:t>第</w:t>
            </w:r>
            <w:r w:rsidRPr="00ED3B4D">
              <w:rPr>
                <w:rFonts w:hint="eastAsia"/>
                <w:b/>
                <w:sz w:val="28"/>
                <w:szCs w:val="28"/>
              </w:rPr>
              <w:t xml:space="preserve"> 11 </w:t>
            </w:r>
            <w:proofErr w:type="gramStart"/>
            <w:r w:rsidRPr="00ED3B4D">
              <w:rPr>
                <w:rFonts w:hint="eastAsia"/>
                <w:b/>
                <w:sz w:val="28"/>
                <w:szCs w:val="28"/>
              </w:rPr>
              <w:t>週</w:t>
            </w:r>
            <w:proofErr w:type="gramEnd"/>
          </w:p>
        </w:tc>
        <w:tc>
          <w:tcPr>
            <w:tcW w:w="1520" w:type="pct"/>
            <w:vAlign w:val="center"/>
          </w:tcPr>
          <w:p w:rsidR="0056111F" w:rsidRPr="009C5EE9" w:rsidRDefault="0056111F" w:rsidP="00575E36">
            <w:pPr>
              <w:widowControl/>
              <w:jc w:val="center"/>
              <w:rPr>
                <w:rFonts w:ascii="標楷體" w:eastAsia="標楷體" w:hAnsi="標楷體" w:cs="新細明體"/>
                <w:color w:val="000000"/>
                <w:kern w:val="0"/>
              </w:rPr>
            </w:pPr>
            <w:r w:rsidRPr="009C5EE9">
              <w:rPr>
                <w:rFonts w:ascii="標楷體" w:eastAsia="標楷體" w:hAnsi="標楷體" w:cs="新細明體" w:hint="eastAsia"/>
                <w:color w:val="000000"/>
                <w:kern w:val="0"/>
              </w:rPr>
              <w:t>音波都卜勒效應</w:t>
            </w:r>
          </w:p>
        </w:tc>
        <w:tc>
          <w:tcPr>
            <w:tcW w:w="2806" w:type="pct"/>
            <w:vAlign w:val="center"/>
          </w:tcPr>
          <w:p w:rsidR="0056111F" w:rsidRPr="009C5EE9" w:rsidRDefault="0056111F" w:rsidP="00575E36">
            <w:pPr>
              <w:widowControl/>
              <w:jc w:val="both"/>
              <w:rPr>
                <w:rFonts w:ascii="標楷體" w:eastAsia="標楷體" w:hAnsi="標楷體"/>
                <w:color w:val="000000"/>
              </w:rPr>
            </w:pPr>
            <w:r w:rsidRPr="009C5EE9">
              <w:rPr>
                <w:rFonts w:ascii="標楷體" w:eastAsia="標楷體" w:hAnsi="標楷體" w:hint="eastAsia"/>
                <w:color w:val="000000"/>
              </w:rPr>
              <w:t>聲音是怎樣產生的？想一想，我們是如何產生聲音的，當我們在敲擊音叉時，音叉又有什麼現象發生呢？其實聲音是由物體振動而產生的，在老師的帶領下完成振動</w:t>
            </w:r>
            <w:proofErr w:type="gramStart"/>
            <w:r w:rsidRPr="009C5EE9">
              <w:rPr>
                <w:rFonts w:ascii="標楷體" w:eastAsia="標楷體" w:hAnsi="標楷體" w:hint="eastAsia"/>
                <w:color w:val="000000"/>
              </w:rPr>
              <w:t>毛根蟲過</w:t>
            </w:r>
            <w:proofErr w:type="gramEnd"/>
            <w:r w:rsidRPr="009C5EE9">
              <w:rPr>
                <w:rFonts w:ascii="標楷體" w:eastAsia="標楷體" w:hAnsi="標楷體" w:hint="eastAsia"/>
                <w:color w:val="000000"/>
              </w:rPr>
              <w:t>河的科學小成品，利用振動的方式使</w:t>
            </w:r>
            <w:proofErr w:type="gramStart"/>
            <w:r w:rsidRPr="009C5EE9">
              <w:rPr>
                <w:rFonts w:ascii="標楷體" w:eastAsia="標楷體" w:hAnsi="標楷體" w:hint="eastAsia"/>
                <w:color w:val="000000"/>
              </w:rPr>
              <w:t>毛根蟲</w:t>
            </w:r>
            <w:proofErr w:type="gramEnd"/>
            <w:r w:rsidRPr="009C5EE9">
              <w:rPr>
                <w:rFonts w:ascii="標楷體" w:eastAsia="標楷體" w:hAnsi="標楷體" w:hint="eastAsia"/>
                <w:color w:val="000000"/>
              </w:rPr>
              <w:t>移動完成過河的挑戰。</w:t>
            </w:r>
          </w:p>
        </w:tc>
      </w:tr>
      <w:tr w:rsidR="0056111F" w:rsidRPr="00ED3B4D" w:rsidTr="00306997">
        <w:tc>
          <w:tcPr>
            <w:tcW w:w="674" w:type="pct"/>
            <w:vMerge/>
            <w:vAlign w:val="center"/>
          </w:tcPr>
          <w:p w:rsidR="0056111F" w:rsidRPr="00ED3B4D" w:rsidRDefault="0056111F" w:rsidP="00DB78D4">
            <w:pPr>
              <w:jc w:val="center"/>
              <w:rPr>
                <w:rFonts w:hint="eastAsia"/>
                <w:b/>
                <w:sz w:val="28"/>
                <w:szCs w:val="28"/>
              </w:rPr>
            </w:pPr>
          </w:p>
        </w:tc>
        <w:tc>
          <w:tcPr>
            <w:tcW w:w="1520" w:type="pct"/>
            <w:vAlign w:val="center"/>
          </w:tcPr>
          <w:p w:rsidR="0056111F" w:rsidRPr="009C5EE9" w:rsidRDefault="0056111F" w:rsidP="00575E36">
            <w:pPr>
              <w:widowControl/>
              <w:jc w:val="center"/>
              <w:rPr>
                <w:rFonts w:ascii="標楷體" w:eastAsia="標楷體" w:hAnsi="標楷體" w:cs="新細明體"/>
                <w:color w:val="000000"/>
                <w:kern w:val="0"/>
              </w:rPr>
            </w:pPr>
            <w:r w:rsidRPr="009C5EE9">
              <w:rPr>
                <w:rFonts w:ascii="標楷體" w:eastAsia="標楷體" w:hAnsi="標楷體" w:cs="新細明體" w:hint="eastAsia"/>
                <w:color w:val="000000"/>
                <w:kern w:val="0"/>
              </w:rPr>
              <w:t>我們是怎樣聽到聲音的</w:t>
            </w:r>
          </w:p>
        </w:tc>
        <w:tc>
          <w:tcPr>
            <w:tcW w:w="2806" w:type="pct"/>
            <w:vAlign w:val="center"/>
          </w:tcPr>
          <w:p w:rsidR="0056111F" w:rsidRPr="009C5EE9" w:rsidRDefault="0056111F" w:rsidP="00575E36">
            <w:pPr>
              <w:widowControl/>
              <w:jc w:val="both"/>
              <w:rPr>
                <w:rFonts w:ascii="標楷體" w:eastAsia="標楷體" w:hAnsi="標楷體"/>
                <w:color w:val="000000"/>
              </w:rPr>
            </w:pPr>
            <w:r w:rsidRPr="009C5EE9">
              <w:rPr>
                <w:rFonts w:ascii="標楷體" w:eastAsia="標楷體" w:hAnsi="標楷體" w:hint="eastAsia"/>
                <w:color w:val="000000"/>
              </w:rPr>
              <w:t>聲音傳播到我們的耳朵，經由耳道、鼓膜、</w:t>
            </w:r>
            <w:proofErr w:type="gramStart"/>
            <w:r w:rsidRPr="009C5EE9">
              <w:rPr>
                <w:rFonts w:ascii="標楷體" w:eastAsia="標楷體" w:hAnsi="標楷體" w:hint="eastAsia"/>
                <w:color w:val="000000"/>
              </w:rPr>
              <w:t>聽小骨</w:t>
            </w:r>
            <w:proofErr w:type="gramEnd"/>
            <w:r w:rsidRPr="009C5EE9">
              <w:rPr>
                <w:rFonts w:ascii="標楷體" w:eastAsia="標楷體" w:hAnsi="標楷體" w:hint="eastAsia"/>
                <w:color w:val="000000"/>
              </w:rPr>
              <w:t>、耳</w:t>
            </w:r>
            <w:proofErr w:type="gramStart"/>
            <w:r w:rsidRPr="009C5EE9">
              <w:rPr>
                <w:rFonts w:ascii="標楷體" w:eastAsia="標楷體" w:hAnsi="標楷體" w:hint="eastAsia"/>
                <w:color w:val="000000"/>
              </w:rPr>
              <w:t>蝸</w:t>
            </w:r>
            <w:proofErr w:type="gramEnd"/>
            <w:r w:rsidRPr="009C5EE9">
              <w:rPr>
                <w:rFonts w:ascii="標楷體" w:eastAsia="標楷體" w:hAnsi="標楷體" w:hint="eastAsia"/>
                <w:color w:val="000000"/>
              </w:rPr>
              <w:t>最後由聽覺神經將訊息傳遞到我們的大腦讓我們</w:t>
            </w:r>
            <w:proofErr w:type="gramStart"/>
            <w:r w:rsidRPr="009C5EE9">
              <w:rPr>
                <w:rFonts w:ascii="標楷體" w:eastAsia="標楷體" w:hAnsi="標楷體" w:hint="eastAsia"/>
                <w:color w:val="000000"/>
              </w:rPr>
              <w:t>”</w:t>
            </w:r>
            <w:proofErr w:type="gramEnd"/>
            <w:r w:rsidRPr="009C5EE9">
              <w:rPr>
                <w:rFonts w:ascii="標楷體" w:eastAsia="標楷體" w:hAnsi="標楷體" w:hint="eastAsia"/>
                <w:color w:val="000000"/>
              </w:rPr>
              <w:t>聽到</w:t>
            </w:r>
            <w:proofErr w:type="gramStart"/>
            <w:r w:rsidRPr="009C5EE9">
              <w:rPr>
                <w:rFonts w:ascii="標楷體" w:eastAsia="標楷體" w:hAnsi="標楷體" w:hint="eastAsia"/>
                <w:color w:val="000000"/>
              </w:rPr>
              <w:t>”</w:t>
            </w:r>
            <w:proofErr w:type="gramEnd"/>
            <w:r w:rsidRPr="009C5EE9">
              <w:rPr>
                <w:rFonts w:ascii="標楷體" w:eastAsia="標楷體" w:hAnsi="標楷體" w:hint="eastAsia"/>
                <w:color w:val="000000"/>
              </w:rPr>
              <w:t>聲音。耳朵可以分成三區塊，由外至內，外耳à中耳à內耳。通過音叉的振動觀察聲音強弱及遠近對鼓膜的影響並思考其代表意義。</w:t>
            </w:r>
          </w:p>
        </w:tc>
      </w:tr>
      <w:tr w:rsidR="0056111F" w:rsidRPr="00ED3B4D" w:rsidTr="00306997">
        <w:tc>
          <w:tcPr>
            <w:tcW w:w="674" w:type="pct"/>
            <w:vMerge w:val="restart"/>
            <w:vAlign w:val="center"/>
          </w:tcPr>
          <w:p w:rsidR="0056111F" w:rsidRPr="00ED3B4D" w:rsidRDefault="0056111F" w:rsidP="00DB78D4">
            <w:pPr>
              <w:jc w:val="center"/>
              <w:rPr>
                <w:b/>
                <w:sz w:val="28"/>
                <w:szCs w:val="28"/>
              </w:rPr>
            </w:pPr>
            <w:r w:rsidRPr="00ED3B4D">
              <w:rPr>
                <w:rFonts w:hint="eastAsia"/>
                <w:b/>
                <w:sz w:val="28"/>
                <w:szCs w:val="28"/>
              </w:rPr>
              <w:t>第</w:t>
            </w:r>
            <w:r w:rsidRPr="00ED3B4D">
              <w:rPr>
                <w:rFonts w:hint="eastAsia"/>
                <w:b/>
                <w:sz w:val="28"/>
                <w:szCs w:val="28"/>
              </w:rPr>
              <w:t xml:space="preserve"> 12 </w:t>
            </w:r>
            <w:proofErr w:type="gramStart"/>
            <w:r w:rsidRPr="00ED3B4D">
              <w:rPr>
                <w:rFonts w:hint="eastAsia"/>
                <w:b/>
                <w:sz w:val="28"/>
                <w:szCs w:val="28"/>
              </w:rPr>
              <w:t>週</w:t>
            </w:r>
            <w:proofErr w:type="gramEnd"/>
          </w:p>
        </w:tc>
        <w:tc>
          <w:tcPr>
            <w:tcW w:w="1520" w:type="pct"/>
            <w:vAlign w:val="center"/>
          </w:tcPr>
          <w:p w:rsidR="0056111F" w:rsidRPr="009C5EE9" w:rsidRDefault="0056111F" w:rsidP="00575E36">
            <w:pPr>
              <w:widowControl/>
              <w:jc w:val="center"/>
              <w:rPr>
                <w:rFonts w:ascii="標楷體" w:eastAsia="標楷體" w:hAnsi="標楷體" w:cs="新細明體"/>
                <w:color w:val="000000"/>
                <w:kern w:val="0"/>
              </w:rPr>
            </w:pPr>
            <w:r w:rsidRPr="009C5EE9">
              <w:rPr>
                <w:rFonts w:ascii="標楷體" w:eastAsia="標楷體" w:hAnsi="標楷體"/>
              </w:rPr>
              <w:t>生理時鐘</w:t>
            </w:r>
          </w:p>
        </w:tc>
        <w:tc>
          <w:tcPr>
            <w:tcW w:w="2806" w:type="pct"/>
            <w:vAlign w:val="center"/>
          </w:tcPr>
          <w:p w:rsidR="0056111F" w:rsidRPr="009C5EE9" w:rsidRDefault="0056111F" w:rsidP="00575E36">
            <w:pPr>
              <w:widowControl/>
              <w:jc w:val="both"/>
              <w:rPr>
                <w:rFonts w:ascii="標楷體" w:eastAsia="標楷體" w:hAnsi="標楷體"/>
                <w:color w:val="000000"/>
              </w:rPr>
            </w:pPr>
            <w:r w:rsidRPr="009C5EE9">
              <w:rPr>
                <w:rFonts w:ascii="標楷體" w:eastAsia="標楷體" w:hAnsi="標楷體" w:hint="eastAsia"/>
                <w:color w:val="000000"/>
              </w:rPr>
              <w:t>時間是如何定義的？我們的生理時鐘又是什麼？讓我們</w:t>
            </w:r>
            <w:proofErr w:type="gramStart"/>
            <w:r w:rsidRPr="009C5EE9">
              <w:rPr>
                <w:rFonts w:ascii="標楷體" w:eastAsia="標楷體" w:hAnsi="標楷體" w:hint="eastAsia"/>
                <w:color w:val="000000"/>
              </w:rPr>
              <w:t>一</w:t>
            </w:r>
            <w:proofErr w:type="gramEnd"/>
            <w:r w:rsidRPr="009C5EE9">
              <w:rPr>
                <w:rFonts w:ascii="標楷體" w:eastAsia="標楷體" w:hAnsi="標楷體" w:hint="eastAsia"/>
                <w:color w:val="000000"/>
              </w:rPr>
              <w:t>起來學習</w:t>
            </w:r>
            <w:proofErr w:type="gramStart"/>
            <w:r w:rsidRPr="009C5EE9">
              <w:rPr>
                <w:rFonts w:ascii="標楷體" w:eastAsia="標楷體" w:hAnsi="標楷體" w:hint="eastAsia"/>
                <w:color w:val="000000"/>
              </w:rPr>
              <w:t>＂</w:t>
            </w:r>
            <w:proofErr w:type="gramEnd"/>
            <w:r w:rsidRPr="009C5EE9">
              <w:rPr>
                <w:rFonts w:ascii="標楷體" w:eastAsia="標楷體" w:hAnsi="標楷體" w:hint="eastAsia"/>
                <w:color w:val="000000"/>
              </w:rPr>
              <w:t>時間的奧</w:t>
            </w:r>
            <w:proofErr w:type="gramStart"/>
            <w:r w:rsidRPr="009C5EE9">
              <w:rPr>
                <w:rFonts w:ascii="標楷體" w:eastAsia="標楷體" w:hAnsi="標楷體" w:hint="eastAsia"/>
                <w:color w:val="000000"/>
              </w:rPr>
              <w:t>祕＂</w:t>
            </w:r>
            <w:proofErr w:type="gramEnd"/>
          </w:p>
        </w:tc>
      </w:tr>
      <w:tr w:rsidR="0056111F" w:rsidRPr="00ED3B4D" w:rsidTr="00306997">
        <w:tc>
          <w:tcPr>
            <w:tcW w:w="674" w:type="pct"/>
            <w:vMerge/>
            <w:vAlign w:val="center"/>
          </w:tcPr>
          <w:p w:rsidR="0056111F" w:rsidRPr="00ED3B4D" w:rsidRDefault="0056111F" w:rsidP="00DB78D4">
            <w:pPr>
              <w:jc w:val="center"/>
              <w:rPr>
                <w:rFonts w:hint="eastAsia"/>
                <w:b/>
                <w:sz w:val="28"/>
                <w:szCs w:val="28"/>
              </w:rPr>
            </w:pPr>
          </w:p>
        </w:tc>
        <w:tc>
          <w:tcPr>
            <w:tcW w:w="1520" w:type="pct"/>
            <w:vAlign w:val="center"/>
          </w:tcPr>
          <w:p w:rsidR="0056111F" w:rsidRPr="009C5EE9" w:rsidRDefault="0056111F" w:rsidP="00575E36">
            <w:pPr>
              <w:widowControl/>
              <w:jc w:val="center"/>
              <w:rPr>
                <w:rFonts w:ascii="標楷體" w:eastAsia="標楷體" w:hAnsi="標楷體" w:cs="新細明體"/>
                <w:color w:val="000000"/>
                <w:kern w:val="0"/>
              </w:rPr>
            </w:pPr>
            <w:r w:rsidRPr="009C5EE9">
              <w:rPr>
                <w:rFonts w:ascii="標楷體" w:eastAsia="標楷體" w:hAnsi="標楷體"/>
              </w:rPr>
              <w:t>水鐘印記</w:t>
            </w:r>
          </w:p>
        </w:tc>
        <w:tc>
          <w:tcPr>
            <w:tcW w:w="2806" w:type="pct"/>
            <w:vAlign w:val="center"/>
          </w:tcPr>
          <w:p w:rsidR="0056111F" w:rsidRPr="009C5EE9" w:rsidRDefault="0056111F" w:rsidP="00575E36">
            <w:pPr>
              <w:widowControl/>
              <w:jc w:val="both"/>
              <w:rPr>
                <w:rFonts w:ascii="標楷體" w:eastAsia="標楷體" w:hAnsi="標楷體"/>
                <w:color w:val="000000"/>
              </w:rPr>
            </w:pPr>
            <w:r w:rsidRPr="009C5EE9">
              <w:rPr>
                <w:rFonts w:ascii="標楷體" w:eastAsia="標楷體" w:hAnsi="標楷體" w:hint="eastAsia"/>
                <w:color w:val="000000"/>
              </w:rPr>
              <w:t>古人用水鐘來計時，我們也可以效法，而且還要玩出新花樣</w:t>
            </w:r>
            <w:proofErr w:type="gramStart"/>
            <w:r w:rsidRPr="009C5EE9">
              <w:rPr>
                <w:rFonts w:ascii="標楷體" w:eastAsia="標楷體" w:hAnsi="標楷體" w:hint="eastAsia"/>
                <w:color w:val="000000"/>
              </w:rPr>
              <w:t>唷</w:t>
            </w:r>
            <w:proofErr w:type="gramEnd"/>
            <w:r w:rsidRPr="009C5EE9">
              <w:rPr>
                <w:rFonts w:ascii="標楷體" w:eastAsia="標楷體" w:hAnsi="標楷體" w:hint="eastAsia"/>
                <w:color w:val="000000"/>
              </w:rPr>
              <w:t>。讓我們</w:t>
            </w:r>
            <w:proofErr w:type="gramStart"/>
            <w:r w:rsidRPr="009C5EE9">
              <w:rPr>
                <w:rFonts w:ascii="標楷體" w:eastAsia="標楷體" w:hAnsi="標楷體" w:hint="eastAsia"/>
                <w:color w:val="000000"/>
              </w:rPr>
              <w:t>一</w:t>
            </w:r>
            <w:proofErr w:type="gramEnd"/>
            <w:r w:rsidRPr="009C5EE9">
              <w:rPr>
                <w:rFonts w:ascii="標楷體" w:eastAsia="標楷體" w:hAnsi="標楷體" w:hint="eastAsia"/>
                <w:color w:val="000000"/>
              </w:rPr>
              <w:t>起來動手完成自己的水鐘吧。</w:t>
            </w:r>
          </w:p>
        </w:tc>
      </w:tr>
      <w:tr w:rsidR="0056111F" w:rsidRPr="00ED3B4D" w:rsidTr="00306997">
        <w:tc>
          <w:tcPr>
            <w:tcW w:w="674" w:type="pct"/>
            <w:vMerge w:val="restart"/>
            <w:vAlign w:val="center"/>
          </w:tcPr>
          <w:p w:rsidR="0056111F" w:rsidRPr="00ED3B4D" w:rsidRDefault="0056111F" w:rsidP="00DB78D4">
            <w:pPr>
              <w:jc w:val="center"/>
              <w:rPr>
                <w:b/>
                <w:sz w:val="28"/>
                <w:szCs w:val="28"/>
              </w:rPr>
            </w:pPr>
            <w:r w:rsidRPr="00ED3B4D">
              <w:rPr>
                <w:rFonts w:hint="eastAsia"/>
                <w:b/>
                <w:sz w:val="28"/>
                <w:szCs w:val="28"/>
              </w:rPr>
              <w:t>第</w:t>
            </w:r>
            <w:r w:rsidRPr="00ED3B4D">
              <w:rPr>
                <w:rFonts w:hint="eastAsia"/>
                <w:b/>
                <w:sz w:val="28"/>
                <w:szCs w:val="28"/>
              </w:rPr>
              <w:t xml:space="preserve"> 13 </w:t>
            </w:r>
            <w:proofErr w:type="gramStart"/>
            <w:r w:rsidRPr="00ED3B4D">
              <w:rPr>
                <w:rFonts w:hint="eastAsia"/>
                <w:b/>
                <w:sz w:val="28"/>
                <w:szCs w:val="28"/>
              </w:rPr>
              <w:t>週</w:t>
            </w:r>
            <w:proofErr w:type="gramEnd"/>
          </w:p>
        </w:tc>
        <w:tc>
          <w:tcPr>
            <w:tcW w:w="1520" w:type="pct"/>
            <w:vAlign w:val="center"/>
          </w:tcPr>
          <w:p w:rsidR="0056111F" w:rsidRPr="009C5EE9" w:rsidRDefault="0056111F" w:rsidP="00575E36">
            <w:pPr>
              <w:widowControl/>
              <w:jc w:val="center"/>
              <w:rPr>
                <w:rFonts w:ascii="標楷體" w:eastAsia="標楷體" w:hAnsi="標楷體" w:cs="新細明體"/>
                <w:color w:val="000000"/>
                <w:kern w:val="0"/>
              </w:rPr>
            </w:pPr>
            <w:r>
              <w:rPr>
                <w:rFonts w:ascii="標楷體" w:eastAsia="標楷體" w:hAnsi="標楷體" w:hint="eastAsia"/>
                <w:kern w:val="0"/>
              </w:rPr>
              <w:t>萬神殿</w:t>
            </w:r>
            <w:proofErr w:type="gramStart"/>
            <w:r>
              <w:rPr>
                <w:rFonts w:ascii="標楷體" w:eastAsia="標楷體" w:hAnsi="標楷體" w:hint="eastAsia"/>
                <w:kern w:val="0"/>
              </w:rPr>
              <w:t>傅科擺</w:t>
            </w:r>
            <w:proofErr w:type="gramEnd"/>
          </w:p>
        </w:tc>
        <w:tc>
          <w:tcPr>
            <w:tcW w:w="2806" w:type="pct"/>
            <w:vAlign w:val="center"/>
          </w:tcPr>
          <w:p w:rsidR="0056111F" w:rsidRPr="009C5EE9" w:rsidRDefault="0056111F" w:rsidP="00575E36">
            <w:pPr>
              <w:widowControl/>
              <w:jc w:val="both"/>
              <w:rPr>
                <w:rFonts w:ascii="標楷體" w:eastAsia="標楷體" w:hAnsi="標楷體"/>
                <w:color w:val="000000"/>
              </w:rPr>
            </w:pPr>
            <w:r w:rsidRPr="009C5EE9">
              <w:rPr>
                <w:rFonts w:ascii="標楷體" w:eastAsia="標楷體" w:hAnsi="標楷體" w:hint="eastAsia"/>
                <w:color w:val="000000"/>
              </w:rPr>
              <w:t>簡易的時鐘可以讓我知道大概的時間，而擺鐘的出現則是大大提高了時鐘的精確度。利用</w:t>
            </w:r>
            <w:proofErr w:type="gramStart"/>
            <w:r w:rsidRPr="009C5EE9">
              <w:rPr>
                <w:rFonts w:ascii="標楷體" w:eastAsia="標楷體" w:hAnsi="標楷體" w:hint="eastAsia"/>
                <w:color w:val="000000"/>
              </w:rPr>
              <w:t>＂</w:t>
            </w:r>
            <w:proofErr w:type="gramEnd"/>
            <w:r w:rsidRPr="009C5EE9">
              <w:rPr>
                <w:rFonts w:ascii="標楷體" w:eastAsia="標楷體" w:hAnsi="標楷體" w:hint="eastAsia"/>
                <w:color w:val="000000"/>
              </w:rPr>
              <w:t>擺</w:t>
            </w:r>
            <w:proofErr w:type="gramStart"/>
            <w:r w:rsidRPr="009C5EE9">
              <w:rPr>
                <w:rFonts w:ascii="標楷體" w:eastAsia="標楷體" w:hAnsi="標楷體" w:hint="eastAsia"/>
                <w:color w:val="000000"/>
              </w:rPr>
              <w:t>＂</w:t>
            </w:r>
            <w:proofErr w:type="gramEnd"/>
            <w:r w:rsidRPr="009C5EE9">
              <w:rPr>
                <w:rFonts w:ascii="標楷體" w:eastAsia="標楷體" w:hAnsi="標楷體" w:hint="eastAsia"/>
                <w:color w:val="000000"/>
              </w:rPr>
              <w:t>，我們要來學習神祕的</w:t>
            </w:r>
            <w:proofErr w:type="gramStart"/>
            <w:r w:rsidRPr="009C5EE9">
              <w:rPr>
                <w:rFonts w:ascii="標楷體" w:eastAsia="標楷體" w:hAnsi="標楷體" w:hint="eastAsia"/>
                <w:color w:val="000000"/>
              </w:rPr>
              <w:t>定身術</w:t>
            </w:r>
            <w:proofErr w:type="gramEnd"/>
            <w:r w:rsidRPr="009C5EE9">
              <w:rPr>
                <w:rFonts w:ascii="標楷體" w:eastAsia="標楷體" w:hAnsi="標楷體" w:hint="eastAsia"/>
                <w:color w:val="000000"/>
              </w:rPr>
              <w:t>，把時空凝結。同學們</w:t>
            </w:r>
            <w:proofErr w:type="gramStart"/>
            <w:r w:rsidRPr="009C5EE9">
              <w:rPr>
                <w:rFonts w:ascii="標楷體" w:eastAsia="標楷體" w:hAnsi="標楷體" w:hint="eastAsia"/>
                <w:color w:val="000000"/>
              </w:rPr>
              <w:t>想學嗎</w:t>
            </w:r>
            <w:proofErr w:type="gramEnd"/>
            <w:r w:rsidRPr="009C5EE9">
              <w:rPr>
                <w:rFonts w:ascii="標楷體" w:eastAsia="標楷體" w:hAnsi="標楷體" w:hint="eastAsia"/>
                <w:color w:val="000000"/>
              </w:rPr>
              <w:t>？別著急，跟著老師一步一步來，讓你</w:t>
            </w:r>
            <w:proofErr w:type="gramStart"/>
            <w:r w:rsidRPr="009C5EE9">
              <w:rPr>
                <w:rFonts w:ascii="標楷體" w:eastAsia="標楷體" w:hAnsi="標楷體" w:hint="eastAsia"/>
                <w:color w:val="000000"/>
              </w:rPr>
              <w:t>一窺定身術</w:t>
            </w:r>
            <w:proofErr w:type="gramEnd"/>
            <w:r w:rsidRPr="009C5EE9">
              <w:rPr>
                <w:rFonts w:ascii="標楷體" w:eastAsia="標楷體" w:hAnsi="標楷體" w:hint="eastAsia"/>
                <w:color w:val="000000"/>
              </w:rPr>
              <w:t>的奧</w:t>
            </w:r>
            <w:proofErr w:type="gramStart"/>
            <w:r w:rsidRPr="009C5EE9">
              <w:rPr>
                <w:rFonts w:ascii="標楷體" w:eastAsia="標楷體" w:hAnsi="標楷體" w:hint="eastAsia"/>
                <w:color w:val="000000"/>
              </w:rPr>
              <w:t>祕</w:t>
            </w:r>
            <w:proofErr w:type="gramEnd"/>
            <w:r w:rsidRPr="009C5EE9">
              <w:rPr>
                <w:rFonts w:ascii="標楷體" w:eastAsia="標楷體" w:hAnsi="標楷體" w:hint="eastAsia"/>
                <w:color w:val="000000"/>
              </w:rPr>
              <w:t>。</w:t>
            </w:r>
          </w:p>
        </w:tc>
      </w:tr>
      <w:tr w:rsidR="0056111F" w:rsidRPr="00ED3B4D" w:rsidTr="00306997">
        <w:tc>
          <w:tcPr>
            <w:tcW w:w="674" w:type="pct"/>
            <w:vMerge/>
            <w:vAlign w:val="center"/>
          </w:tcPr>
          <w:p w:rsidR="0056111F" w:rsidRPr="00ED3B4D" w:rsidRDefault="0056111F" w:rsidP="00DB78D4">
            <w:pPr>
              <w:jc w:val="center"/>
              <w:rPr>
                <w:rFonts w:hint="eastAsia"/>
                <w:b/>
                <w:sz w:val="28"/>
                <w:szCs w:val="28"/>
              </w:rPr>
            </w:pPr>
          </w:p>
        </w:tc>
        <w:tc>
          <w:tcPr>
            <w:tcW w:w="1520" w:type="pct"/>
            <w:vAlign w:val="center"/>
          </w:tcPr>
          <w:p w:rsidR="0056111F" w:rsidRPr="009C5EE9" w:rsidRDefault="0056111F" w:rsidP="00575E36">
            <w:pPr>
              <w:widowControl/>
              <w:jc w:val="center"/>
              <w:rPr>
                <w:rFonts w:ascii="標楷體" w:eastAsia="標楷體" w:hAnsi="標楷體" w:cs="新細明體"/>
                <w:color w:val="000000"/>
                <w:kern w:val="0"/>
              </w:rPr>
            </w:pPr>
            <w:r w:rsidRPr="009C5EE9">
              <w:rPr>
                <w:rFonts w:ascii="標楷體" w:eastAsia="標楷體" w:hAnsi="標楷體"/>
              </w:rPr>
              <w:t>擺鐘等時性</w:t>
            </w:r>
          </w:p>
        </w:tc>
        <w:tc>
          <w:tcPr>
            <w:tcW w:w="2806" w:type="pct"/>
            <w:vAlign w:val="center"/>
          </w:tcPr>
          <w:p w:rsidR="0056111F" w:rsidRPr="009C5EE9" w:rsidRDefault="0056111F" w:rsidP="00575E36">
            <w:pPr>
              <w:widowControl/>
              <w:jc w:val="both"/>
              <w:rPr>
                <w:rFonts w:ascii="標楷體" w:eastAsia="標楷體" w:hAnsi="標楷體"/>
                <w:color w:val="000000"/>
              </w:rPr>
            </w:pPr>
            <w:r w:rsidRPr="009C5EE9">
              <w:rPr>
                <w:rFonts w:ascii="標楷體" w:eastAsia="標楷體" w:hAnsi="標楷體" w:hint="eastAsia"/>
                <w:color w:val="000000"/>
              </w:rPr>
              <w:t>鐘擺來來回回的擺動，其中是不是也隱含了什麼樣的科學原理呢？讓我們透過遊戲的方式來學習，肯定會事半功倍</w:t>
            </w:r>
            <w:proofErr w:type="gramStart"/>
            <w:r w:rsidRPr="009C5EE9">
              <w:rPr>
                <w:rFonts w:ascii="標楷體" w:eastAsia="標楷體" w:hAnsi="標楷體" w:hint="eastAsia"/>
                <w:color w:val="000000"/>
              </w:rPr>
              <w:t>唷</w:t>
            </w:r>
            <w:proofErr w:type="gramEnd"/>
            <w:r w:rsidRPr="009C5EE9">
              <w:rPr>
                <w:rFonts w:ascii="標楷體" w:eastAsia="標楷體" w:hAnsi="標楷體" w:hint="eastAsia"/>
                <w:color w:val="000000"/>
              </w:rPr>
              <w:t>。</w:t>
            </w:r>
          </w:p>
        </w:tc>
      </w:tr>
      <w:tr w:rsidR="0056111F" w:rsidRPr="00ED3B4D" w:rsidTr="00306997">
        <w:tc>
          <w:tcPr>
            <w:tcW w:w="674" w:type="pct"/>
            <w:vMerge w:val="restart"/>
            <w:vAlign w:val="center"/>
          </w:tcPr>
          <w:p w:rsidR="0056111F" w:rsidRPr="00ED3B4D" w:rsidRDefault="0056111F" w:rsidP="00DB78D4">
            <w:pPr>
              <w:jc w:val="center"/>
              <w:rPr>
                <w:b/>
                <w:sz w:val="28"/>
                <w:szCs w:val="28"/>
              </w:rPr>
            </w:pPr>
            <w:r w:rsidRPr="00ED3B4D">
              <w:rPr>
                <w:rFonts w:hint="eastAsia"/>
                <w:b/>
                <w:sz w:val="28"/>
                <w:szCs w:val="28"/>
              </w:rPr>
              <w:t>第</w:t>
            </w:r>
            <w:r w:rsidRPr="00ED3B4D">
              <w:rPr>
                <w:rFonts w:hint="eastAsia"/>
                <w:b/>
                <w:sz w:val="28"/>
                <w:szCs w:val="28"/>
              </w:rPr>
              <w:t xml:space="preserve"> 14 </w:t>
            </w:r>
            <w:proofErr w:type="gramStart"/>
            <w:r w:rsidRPr="00ED3B4D">
              <w:rPr>
                <w:rFonts w:hint="eastAsia"/>
                <w:b/>
                <w:sz w:val="28"/>
                <w:szCs w:val="28"/>
              </w:rPr>
              <w:t>週</w:t>
            </w:r>
            <w:proofErr w:type="gramEnd"/>
          </w:p>
        </w:tc>
        <w:tc>
          <w:tcPr>
            <w:tcW w:w="1520" w:type="pct"/>
            <w:vAlign w:val="center"/>
          </w:tcPr>
          <w:p w:rsidR="0056111F" w:rsidRPr="009C5EE9" w:rsidRDefault="0056111F" w:rsidP="00575E36">
            <w:pPr>
              <w:widowControl/>
              <w:jc w:val="center"/>
              <w:rPr>
                <w:rFonts w:ascii="標楷體" w:eastAsia="標楷體" w:hAnsi="標楷體" w:cs="新細明體"/>
                <w:color w:val="000000"/>
                <w:kern w:val="0"/>
              </w:rPr>
            </w:pPr>
            <w:r w:rsidRPr="009C5EE9">
              <w:rPr>
                <w:rFonts w:ascii="標楷體" w:eastAsia="標楷體" w:hAnsi="標楷體" w:cs="新細明體" w:hint="eastAsia"/>
                <w:color w:val="000000"/>
                <w:kern w:val="0"/>
              </w:rPr>
              <w:t>科學杜立德</w:t>
            </w:r>
          </w:p>
        </w:tc>
        <w:tc>
          <w:tcPr>
            <w:tcW w:w="2806" w:type="pct"/>
            <w:vAlign w:val="center"/>
          </w:tcPr>
          <w:p w:rsidR="0056111F" w:rsidRPr="009C5EE9" w:rsidRDefault="0056111F" w:rsidP="00575E36">
            <w:pPr>
              <w:widowControl/>
              <w:jc w:val="both"/>
              <w:rPr>
                <w:rFonts w:ascii="標楷體" w:eastAsia="標楷體" w:hAnsi="標楷體" w:cs="新細明體"/>
                <w:kern w:val="0"/>
              </w:rPr>
            </w:pPr>
            <w:r w:rsidRPr="009C5EE9">
              <w:rPr>
                <w:rFonts w:ascii="標楷體" w:eastAsia="標楷體" w:hAnsi="標楷體" w:hint="eastAsia"/>
                <w:color w:val="000000"/>
              </w:rPr>
              <w:t>動物不會說人類的語言，但它們有著各式不同的叫聲，時而低沈、時而高亢、時而緩慢、時而急促，彷彿在跟我們對話，讓我們透過聲音來認識這些可愛的動物們吧。</w:t>
            </w:r>
          </w:p>
        </w:tc>
      </w:tr>
      <w:tr w:rsidR="0056111F" w:rsidRPr="001C2BE7" w:rsidTr="00306997">
        <w:tc>
          <w:tcPr>
            <w:tcW w:w="674" w:type="pct"/>
            <w:vMerge/>
          </w:tcPr>
          <w:p w:rsidR="0056111F" w:rsidRPr="001C2BE7" w:rsidRDefault="0056111F" w:rsidP="00A90807">
            <w:pPr>
              <w:jc w:val="center"/>
              <w:rPr>
                <w:rFonts w:ascii="標楷體" w:eastAsia="標楷體" w:hAnsi="標楷體" w:hint="eastAsia"/>
                <w:b/>
                <w:sz w:val="28"/>
                <w:szCs w:val="28"/>
              </w:rPr>
            </w:pPr>
          </w:p>
        </w:tc>
        <w:tc>
          <w:tcPr>
            <w:tcW w:w="1520" w:type="pct"/>
            <w:vAlign w:val="center"/>
          </w:tcPr>
          <w:p w:rsidR="0056111F" w:rsidRPr="001C2BE7" w:rsidRDefault="0056111F" w:rsidP="00575E36">
            <w:pPr>
              <w:widowControl/>
              <w:jc w:val="center"/>
              <w:rPr>
                <w:rFonts w:ascii="標楷體" w:eastAsia="標楷體" w:hAnsi="標楷體" w:cs="新細明體"/>
                <w:color w:val="000000"/>
                <w:kern w:val="0"/>
              </w:rPr>
            </w:pPr>
            <w:r w:rsidRPr="001C2BE7">
              <w:rPr>
                <w:rFonts w:ascii="標楷體" w:eastAsia="標楷體" w:hAnsi="標楷體" w:cs="新細明體" w:hint="eastAsia"/>
                <w:color w:val="000000"/>
                <w:kern w:val="0"/>
              </w:rPr>
              <w:t>我們大不同</w:t>
            </w:r>
          </w:p>
        </w:tc>
        <w:tc>
          <w:tcPr>
            <w:tcW w:w="2806" w:type="pct"/>
            <w:vAlign w:val="center"/>
          </w:tcPr>
          <w:p w:rsidR="0056111F" w:rsidRPr="001C2BE7" w:rsidRDefault="0056111F" w:rsidP="00575E36">
            <w:pPr>
              <w:widowControl/>
              <w:jc w:val="both"/>
              <w:rPr>
                <w:rFonts w:ascii="標楷體" w:eastAsia="標楷體" w:hAnsi="標楷體" w:cs="新細明體"/>
                <w:kern w:val="0"/>
              </w:rPr>
            </w:pPr>
            <w:r w:rsidRPr="001C2BE7">
              <w:rPr>
                <w:rFonts w:ascii="標楷體" w:eastAsia="標楷體" w:hAnsi="標楷體" w:hint="eastAsia"/>
                <w:color w:val="000000"/>
              </w:rPr>
              <w:t>我們</w:t>
            </w:r>
            <w:proofErr w:type="gramStart"/>
            <w:r w:rsidRPr="001C2BE7">
              <w:rPr>
                <w:rFonts w:ascii="標楷體" w:eastAsia="標楷體" w:hAnsi="標楷體" w:hint="eastAsia"/>
                <w:color w:val="000000"/>
              </w:rPr>
              <w:t>常說每個人</w:t>
            </w:r>
            <w:proofErr w:type="gramEnd"/>
            <w:r w:rsidRPr="001C2BE7">
              <w:rPr>
                <w:rFonts w:ascii="標楷體" w:eastAsia="標楷體" w:hAnsi="標楷體" w:hint="eastAsia"/>
                <w:color w:val="000000"/>
              </w:rPr>
              <w:t>都是獨一無二的個體，都有著專屬個人的身份ID，這個身份ID到底在哪？讓我們</w:t>
            </w:r>
            <w:proofErr w:type="gramStart"/>
            <w:r w:rsidRPr="001C2BE7">
              <w:rPr>
                <w:rFonts w:ascii="標楷體" w:eastAsia="標楷體" w:hAnsi="標楷體" w:hint="eastAsia"/>
                <w:color w:val="000000"/>
              </w:rPr>
              <w:t>一</w:t>
            </w:r>
            <w:proofErr w:type="gramEnd"/>
            <w:r w:rsidRPr="001C2BE7">
              <w:rPr>
                <w:rFonts w:ascii="標楷體" w:eastAsia="標楷體" w:hAnsi="標楷體" w:hint="eastAsia"/>
                <w:color w:val="000000"/>
              </w:rPr>
              <w:t>起來尋找它並認識它吧。</w:t>
            </w:r>
          </w:p>
        </w:tc>
      </w:tr>
    </w:tbl>
    <w:p w:rsidR="007D7695" w:rsidRPr="001C2BE7" w:rsidRDefault="007D7695" w:rsidP="007D7695">
      <w:pPr>
        <w:rPr>
          <w:rFonts w:ascii="標楷體" w:eastAsia="標楷體" w:hAnsi="標楷體"/>
        </w:rPr>
      </w:pPr>
    </w:p>
    <w:p w:rsidR="007D7695" w:rsidRPr="001C2BE7" w:rsidRDefault="007D7695" w:rsidP="007D7695">
      <w:pPr>
        <w:rPr>
          <w:rFonts w:ascii="標楷體" w:eastAsia="標楷體" w:hAnsi="標楷體"/>
        </w:rPr>
      </w:pPr>
    </w:p>
    <w:p w:rsidR="00A41D8F" w:rsidRDefault="00A41D8F" w:rsidP="004469B5">
      <w:pPr>
        <w:rPr>
          <w:rFonts w:ascii="標楷體" w:eastAsia="標楷體" w:hAnsi="標楷體" w:hint="eastAsia"/>
        </w:rPr>
      </w:pPr>
      <w:r>
        <w:rPr>
          <w:rFonts w:ascii="標楷體" w:eastAsia="標楷體" w:hAnsi="標楷體" w:hint="eastAsia"/>
        </w:rPr>
        <w:lastRenderedPageBreak/>
        <w:t>教材明細：</w:t>
      </w:r>
    </w:p>
    <w:tbl>
      <w:tblPr>
        <w:tblW w:w="99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
        <w:gridCol w:w="2819"/>
        <w:gridCol w:w="4062"/>
        <w:gridCol w:w="714"/>
        <w:gridCol w:w="709"/>
        <w:gridCol w:w="783"/>
      </w:tblGrid>
      <w:tr w:rsidR="004469B5" w:rsidRPr="00474A30" w:rsidTr="004469B5">
        <w:trPr>
          <w:trHeight w:val="324"/>
          <w:jc w:val="center"/>
        </w:trPr>
        <w:tc>
          <w:tcPr>
            <w:tcW w:w="850" w:type="dxa"/>
            <w:tcBorders>
              <w:top w:val="single" w:sz="4" w:space="0" w:color="auto"/>
            </w:tcBorders>
            <w:vAlign w:val="center"/>
            <w:hideMark/>
          </w:tcPr>
          <w:p w:rsidR="004469B5" w:rsidRPr="00474A30" w:rsidRDefault="004469B5" w:rsidP="00575E36">
            <w:pPr>
              <w:jc w:val="center"/>
              <w:rPr>
                <w:rFonts w:ascii="標楷體" w:eastAsia="標楷體" w:hAnsi="標楷體"/>
                <w:b/>
              </w:rPr>
            </w:pPr>
            <w:r w:rsidRPr="00474A30">
              <w:rPr>
                <w:rFonts w:ascii="標楷體" w:eastAsia="標楷體" w:hAnsi="標楷體" w:hint="eastAsia"/>
                <w:b/>
              </w:rPr>
              <w:t>堂數</w:t>
            </w:r>
          </w:p>
        </w:tc>
        <w:tc>
          <w:tcPr>
            <w:tcW w:w="2819" w:type="dxa"/>
            <w:tcBorders>
              <w:top w:val="single" w:sz="4" w:space="0" w:color="auto"/>
            </w:tcBorders>
            <w:vAlign w:val="center"/>
            <w:hideMark/>
          </w:tcPr>
          <w:p w:rsidR="004469B5" w:rsidRPr="00474A30" w:rsidRDefault="004469B5" w:rsidP="00575E36">
            <w:pPr>
              <w:jc w:val="center"/>
              <w:rPr>
                <w:rFonts w:ascii="標楷體" w:eastAsia="標楷體" w:hAnsi="標楷體"/>
                <w:b/>
              </w:rPr>
            </w:pPr>
            <w:r w:rsidRPr="00474A30">
              <w:rPr>
                <w:rFonts w:ascii="標楷體" w:eastAsia="標楷體" w:hAnsi="標楷體" w:hint="eastAsia"/>
                <w:b/>
              </w:rPr>
              <w:t>課程名稱</w:t>
            </w:r>
          </w:p>
        </w:tc>
        <w:tc>
          <w:tcPr>
            <w:tcW w:w="4062" w:type="dxa"/>
            <w:tcBorders>
              <w:top w:val="single" w:sz="4" w:space="0" w:color="auto"/>
            </w:tcBorders>
            <w:vAlign w:val="center"/>
            <w:hideMark/>
          </w:tcPr>
          <w:p w:rsidR="004469B5" w:rsidRPr="00474A30" w:rsidRDefault="004469B5" w:rsidP="00575E36">
            <w:pPr>
              <w:jc w:val="center"/>
              <w:rPr>
                <w:rFonts w:ascii="標楷體" w:eastAsia="標楷體" w:hAnsi="標楷體"/>
                <w:b/>
              </w:rPr>
            </w:pPr>
            <w:r w:rsidRPr="00474A30">
              <w:rPr>
                <w:rFonts w:ascii="標楷體" w:eastAsia="標楷體" w:hAnsi="標楷體" w:hint="eastAsia"/>
                <w:b/>
              </w:rPr>
              <w:t>使用教材</w:t>
            </w:r>
          </w:p>
        </w:tc>
        <w:tc>
          <w:tcPr>
            <w:tcW w:w="714" w:type="dxa"/>
            <w:tcBorders>
              <w:top w:val="single" w:sz="4" w:space="0" w:color="auto"/>
            </w:tcBorders>
            <w:vAlign w:val="center"/>
          </w:tcPr>
          <w:p w:rsidR="004469B5" w:rsidRPr="00474A30" w:rsidRDefault="004469B5" w:rsidP="00575E36">
            <w:pPr>
              <w:jc w:val="center"/>
              <w:rPr>
                <w:rFonts w:ascii="標楷體" w:eastAsia="標楷體" w:hAnsi="標楷體"/>
                <w:b/>
              </w:rPr>
            </w:pPr>
            <w:r w:rsidRPr="00474A30">
              <w:rPr>
                <w:rFonts w:ascii="標楷體" w:eastAsia="標楷體" w:hAnsi="標楷體"/>
                <w:b/>
              </w:rPr>
              <w:t>數量</w:t>
            </w:r>
          </w:p>
        </w:tc>
        <w:tc>
          <w:tcPr>
            <w:tcW w:w="709" w:type="dxa"/>
            <w:tcBorders>
              <w:top w:val="single" w:sz="4" w:space="0" w:color="auto"/>
            </w:tcBorders>
            <w:vAlign w:val="center"/>
          </w:tcPr>
          <w:p w:rsidR="004469B5" w:rsidRPr="00474A30" w:rsidRDefault="004469B5" w:rsidP="00575E36">
            <w:pPr>
              <w:jc w:val="center"/>
              <w:rPr>
                <w:rFonts w:ascii="標楷體" w:eastAsia="標楷體" w:hAnsi="標楷體"/>
                <w:b/>
              </w:rPr>
            </w:pPr>
            <w:r w:rsidRPr="00474A30">
              <w:rPr>
                <w:rFonts w:ascii="標楷體" w:eastAsia="標楷體" w:hAnsi="標楷體"/>
                <w:b/>
              </w:rPr>
              <w:t>單位</w:t>
            </w:r>
          </w:p>
        </w:tc>
        <w:tc>
          <w:tcPr>
            <w:tcW w:w="783" w:type="dxa"/>
            <w:tcBorders>
              <w:top w:val="single" w:sz="4" w:space="0" w:color="auto"/>
            </w:tcBorders>
            <w:vAlign w:val="center"/>
          </w:tcPr>
          <w:p w:rsidR="004469B5" w:rsidRPr="00474A30" w:rsidRDefault="004469B5" w:rsidP="00575E36">
            <w:pPr>
              <w:jc w:val="center"/>
              <w:rPr>
                <w:rFonts w:ascii="標楷體" w:eastAsia="標楷體" w:hAnsi="標楷體"/>
                <w:b/>
              </w:rPr>
            </w:pPr>
            <w:r w:rsidRPr="00474A30">
              <w:rPr>
                <w:rFonts w:ascii="標楷體" w:eastAsia="標楷體" w:hAnsi="標楷體" w:hint="eastAsia"/>
                <w:b/>
              </w:rPr>
              <w:t>單價</w:t>
            </w:r>
          </w:p>
        </w:tc>
      </w:tr>
      <w:tr w:rsidR="004469B5" w:rsidRPr="00474A30" w:rsidTr="004469B5">
        <w:trPr>
          <w:trHeight w:val="324"/>
          <w:jc w:val="center"/>
        </w:trPr>
        <w:tc>
          <w:tcPr>
            <w:tcW w:w="850" w:type="dxa"/>
            <w:vMerge w:val="restart"/>
            <w:vAlign w:val="center"/>
          </w:tcPr>
          <w:p w:rsidR="004469B5" w:rsidRPr="00474A30" w:rsidRDefault="004469B5" w:rsidP="00575E36">
            <w:pPr>
              <w:jc w:val="center"/>
              <w:rPr>
                <w:rFonts w:ascii="標楷體" w:eastAsia="標楷體" w:hAnsi="標楷體"/>
              </w:rPr>
            </w:pPr>
            <w:r w:rsidRPr="00474A30">
              <w:rPr>
                <w:rFonts w:ascii="標楷體" w:eastAsia="標楷體" w:hAnsi="標楷體" w:hint="eastAsia"/>
              </w:rPr>
              <w:t>1</w:t>
            </w:r>
          </w:p>
        </w:tc>
        <w:tc>
          <w:tcPr>
            <w:tcW w:w="2819" w:type="dxa"/>
            <w:vMerge w:val="restart"/>
            <w:vAlign w:val="center"/>
          </w:tcPr>
          <w:p w:rsidR="004469B5" w:rsidRPr="00474A30" w:rsidRDefault="004469B5" w:rsidP="00575E36">
            <w:pPr>
              <w:jc w:val="center"/>
              <w:rPr>
                <w:rFonts w:ascii="標楷體" w:eastAsia="標楷體" w:hAnsi="標楷體"/>
              </w:rPr>
            </w:pPr>
            <w:r w:rsidRPr="00474A30">
              <w:rPr>
                <w:rFonts w:ascii="標楷體" w:eastAsia="標楷體" w:hAnsi="標楷體" w:hint="eastAsia"/>
              </w:rPr>
              <w:t>岩石與土壤的故事</w:t>
            </w:r>
          </w:p>
        </w:tc>
        <w:tc>
          <w:tcPr>
            <w:tcW w:w="4062" w:type="dxa"/>
            <w:vAlign w:val="center"/>
          </w:tcPr>
          <w:p w:rsidR="004469B5" w:rsidRPr="00112720" w:rsidRDefault="004469B5" w:rsidP="00575E36">
            <w:pPr>
              <w:jc w:val="center"/>
              <w:rPr>
                <w:rFonts w:ascii="標楷體" w:eastAsia="標楷體" w:hAnsi="標楷體"/>
              </w:rPr>
            </w:pPr>
            <w:r w:rsidRPr="00112720">
              <w:rPr>
                <w:rFonts w:ascii="標楷體" w:eastAsia="標楷體" w:hAnsi="標楷體" w:hint="eastAsia"/>
              </w:rPr>
              <w:t>地球探險家知識手冊</w:t>
            </w:r>
          </w:p>
        </w:tc>
        <w:tc>
          <w:tcPr>
            <w:tcW w:w="714" w:type="dxa"/>
            <w:vAlign w:val="center"/>
          </w:tcPr>
          <w:p w:rsidR="004469B5" w:rsidRPr="00112720" w:rsidRDefault="004469B5" w:rsidP="00575E36">
            <w:pPr>
              <w:jc w:val="center"/>
              <w:rPr>
                <w:rFonts w:ascii="標楷體" w:eastAsia="標楷體" w:hAnsi="標楷體"/>
              </w:rPr>
            </w:pPr>
            <w:r w:rsidRPr="00112720">
              <w:rPr>
                <w:rFonts w:ascii="標楷體" w:eastAsia="標楷體" w:hAnsi="標楷體" w:hint="eastAsia"/>
              </w:rPr>
              <w:t>1</w:t>
            </w:r>
          </w:p>
        </w:tc>
        <w:tc>
          <w:tcPr>
            <w:tcW w:w="709" w:type="dxa"/>
            <w:vAlign w:val="center"/>
          </w:tcPr>
          <w:p w:rsidR="004469B5" w:rsidRPr="00112720" w:rsidRDefault="004469B5" w:rsidP="00575E36">
            <w:pPr>
              <w:jc w:val="center"/>
              <w:rPr>
                <w:rFonts w:ascii="標楷體" w:eastAsia="標楷體" w:hAnsi="標楷體"/>
              </w:rPr>
            </w:pPr>
            <w:r w:rsidRPr="00112720">
              <w:rPr>
                <w:rFonts w:ascii="標楷體" w:eastAsia="標楷體" w:hAnsi="標楷體" w:hint="eastAsia"/>
              </w:rPr>
              <w:t>本</w:t>
            </w:r>
          </w:p>
        </w:tc>
        <w:tc>
          <w:tcPr>
            <w:tcW w:w="783" w:type="dxa"/>
            <w:vAlign w:val="center"/>
          </w:tcPr>
          <w:p w:rsidR="004469B5" w:rsidRPr="00112720" w:rsidRDefault="004469B5" w:rsidP="00575E36">
            <w:pPr>
              <w:jc w:val="center"/>
              <w:rPr>
                <w:rFonts w:ascii="標楷體" w:eastAsia="標楷體" w:hAnsi="標楷體"/>
              </w:rPr>
            </w:pPr>
            <w:r w:rsidRPr="00112720">
              <w:rPr>
                <w:rFonts w:ascii="標楷體" w:eastAsia="標楷體" w:hAnsi="標楷體" w:hint="eastAsia"/>
              </w:rPr>
              <w:t>240</w:t>
            </w:r>
          </w:p>
        </w:tc>
      </w:tr>
      <w:tr w:rsidR="004469B5" w:rsidRPr="00474A30" w:rsidTr="004469B5">
        <w:trPr>
          <w:trHeight w:val="324"/>
          <w:jc w:val="center"/>
        </w:trPr>
        <w:tc>
          <w:tcPr>
            <w:tcW w:w="850" w:type="dxa"/>
            <w:vMerge/>
            <w:vAlign w:val="center"/>
          </w:tcPr>
          <w:p w:rsidR="004469B5" w:rsidRPr="00474A30" w:rsidRDefault="004469B5" w:rsidP="00575E36">
            <w:pPr>
              <w:jc w:val="center"/>
              <w:rPr>
                <w:rFonts w:ascii="標楷體" w:eastAsia="標楷體" w:hAnsi="標楷體"/>
              </w:rPr>
            </w:pPr>
          </w:p>
        </w:tc>
        <w:tc>
          <w:tcPr>
            <w:tcW w:w="2819" w:type="dxa"/>
            <w:vMerge/>
            <w:vAlign w:val="center"/>
          </w:tcPr>
          <w:p w:rsidR="004469B5" w:rsidRPr="00474A30" w:rsidRDefault="004469B5" w:rsidP="00575E36">
            <w:pPr>
              <w:jc w:val="center"/>
              <w:rPr>
                <w:rFonts w:ascii="標楷體" w:eastAsia="標楷體" w:hAnsi="標楷體"/>
              </w:rPr>
            </w:pPr>
          </w:p>
        </w:tc>
        <w:tc>
          <w:tcPr>
            <w:tcW w:w="4062" w:type="dxa"/>
            <w:vAlign w:val="center"/>
          </w:tcPr>
          <w:p w:rsidR="004469B5" w:rsidRPr="00112720" w:rsidRDefault="004469B5" w:rsidP="00575E36">
            <w:pPr>
              <w:jc w:val="center"/>
              <w:rPr>
                <w:rFonts w:ascii="標楷體" w:eastAsia="標楷體" w:hAnsi="標楷體"/>
              </w:rPr>
            </w:pPr>
            <w:r w:rsidRPr="00112720">
              <w:rPr>
                <w:rFonts w:ascii="標楷體" w:eastAsia="標楷體" w:hAnsi="標楷體" w:hint="eastAsia"/>
              </w:rPr>
              <w:t>魔術太空沙</w:t>
            </w:r>
          </w:p>
        </w:tc>
        <w:tc>
          <w:tcPr>
            <w:tcW w:w="714" w:type="dxa"/>
            <w:vAlign w:val="center"/>
          </w:tcPr>
          <w:p w:rsidR="004469B5" w:rsidRPr="00112720" w:rsidRDefault="004469B5" w:rsidP="00575E36">
            <w:pPr>
              <w:jc w:val="center"/>
              <w:rPr>
                <w:rFonts w:ascii="標楷體" w:eastAsia="標楷體" w:hAnsi="標楷體"/>
              </w:rPr>
            </w:pPr>
            <w:r w:rsidRPr="00112720">
              <w:rPr>
                <w:rFonts w:ascii="標楷體" w:eastAsia="標楷體" w:hAnsi="標楷體" w:hint="eastAsia"/>
              </w:rPr>
              <w:t>1</w:t>
            </w:r>
          </w:p>
        </w:tc>
        <w:tc>
          <w:tcPr>
            <w:tcW w:w="709" w:type="dxa"/>
            <w:vAlign w:val="center"/>
          </w:tcPr>
          <w:p w:rsidR="004469B5" w:rsidRPr="00112720" w:rsidRDefault="004469B5" w:rsidP="00575E36">
            <w:pPr>
              <w:jc w:val="center"/>
              <w:rPr>
                <w:rFonts w:ascii="標楷體" w:eastAsia="標楷體" w:hAnsi="標楷體"/>
              </w:rPr>
            </w:pPr>
            <w:r w:rsidRPr="00112720">
              <w:rPr>
                <w:rFonts w:ascii="標楷體" w:eastAsia="標楷體" w:hAnsi="標楷體" w:hint="eastAsia"/>
              </w:rPr>
              <w:t>瓶</w:t>
            </w:r>
          </w:p>
        </w:tc>
        <w:tc>
          <w:tcPr>
            <w:tcW w:w="783" w:type="dxa"/>
            <w:vAlign w:val="center"/>
          </w:tcPr>
          <w:p w:rsidR="004469B5" w:rsidRPr="00112720" w:rsidRDefault="004469B5" w:rsidP="00575E36">
            <w:pPr>
              <w:jc w:val="center"/>
              <w:rPr>
                <w:rFonts w:ascii="標楷體" w:eastAsia="標楷體" w:hAnsi="標楷體"/>
              </w:rPr>
            </w:pPr>
            <w:r w:rsidRPr="00112720">
              <w:rPr>
                <w:rFonts w:ascii="標楷體" w:eastAsia="標楷體" w:hAnsi="標楷體" w:hint="eastAsia"/>
              </w:rPr>
              <w:t>7</w:t>
            </w:r>
            <w:r w:rsidRPr="00112720">
              <w:rPr>
                <w:rFonts w:ascii="標楷體" w:eastAsia="標楷體" w:hAnsi="標楷體"/>
              </w:rPr>
              <w:t>0</w:t>
            </w:r>
          </w:p>
        </w:tc>
      </w:tr>
      <w:tr w:rsidR="004469B5" w:rsidRPr="00474A30" w:rsidTr="004469B5">
        <w:trPr>
          <w:trHeight w:val="324"/>
          <w:jc w:val="center"/>
        </w:trPr>
        <w:tc>
          <w:tcPr>
            <w:tcW w:w="850" w:type="dxa"/>
            <w:vMerge/>
            <w:vAlign w:val="center"/>
          </w:tcPr>
          <w:p w:rsidR="004469B5" w:rsidRPr="00474A30" w:rsidRDefault="004469B5" w:rsidP="00575E36">
            <w:pPr>
              <w:jc w:val="center"/>
              <w:rPr>
                <w:rFonts w:ascii="標楷體" w:eastAsia="標楷體" w:hAnsi="標楷體"/>
              </w:rPr>
            </w:pPr>
          </w:p>
        </w:tc>
        <w:tc>
          <w:tcPr>
            <w:tcW w:w="2819" w:type="dxa"/>
            <w:vAlign w:val="center"/>
          </w:tcPr>
          <w:p w:rsidR="004469B5" w:rsidRPr="00474A30" w:rsidRDefault="004469B5" w:rsidP="00575E36">
            <w:pPr>
              <w:jc w:val="center"/>
              <w:rPr>
                <w:rFonts w:ascii="標楷體" w:eastAsia="標楷體" w:hAnsi="標楷體"/>
              </w:rPr>
            </w:pPr>
            <w:r w:rsidRPr="00474A30">
              <w:rPr>
                <w:rFonts w:ascii="標楷體" w:eastAsia="標楷體" w:hAnsi="標楷體" w:hint="eastAsia"/>
              </w:rPr>
              <w:t>認識不同的岩石與岩石組成</w:t>
            </w:r>
          </w:p>
        </w:tc>
        <w:tc>
          <w:tcPr>
            <w:tcW w:w="4062" w:type="dxa"/>
            <w:vAlign w:val="center"/>
          </w:tcPr>
          <w:p w:rsidR="004469B5" w:rsidRPr="00112720" w:rsidRDefault="004469B5" w:rsidP="00575E36">
            <w:pPr>
              <w:jc w:val="center"/>
              <w:rPr>
                <w:rFonts w:ascii="標楷體" w:eastAsia="標楷體" w:hAnsi="標楷體"/>
              </w:rPr>
            </w:pPr>
            <w:r w:rsidRPr="00112720">
              <w:rPr>
                <w:rFonts w:ascii="標楷體" w:eastAsia="標楷體" w:hAnsi="標楷體" w:hint="eastAsia"/>
              </w:rPr>
              <w:t>礦石許願瓶</w:t>
            </w:r>
          </w:p>
        </w:tc>
        <w:tc>
          <w:tcPr>
            <w:tcW w:w="714" w:type="dxa"/>
            <w:vAlign w:val="center"/>
          </w:tcPr>
          <w:p w:rsidR="004469B5" w:rsidRPr="00112720" w:rsidRDefault="004469B5" w:rsidP="00575E36">
            <w:pPr>
              <w:jc w:val="center"/>
              <w:rPr>
                <w:rFonts w:ascii="標楷體" w:eastAsia="標楷體" w:hAnsi="標楷體"/>
              </w:rPr>
            </w:pPr>
            <w:r w:rsidRPr="00112720">
              <w:rPr>
                <w:rFonts w:ascii="標楷體" w:eastAsia="標楷體" w:hAnsi="標楷體" w:hint="eastAsia"/>
              </w:rPr>
              <w:t>1</w:t>
            </w:r>
          </w:p>
        </w:tc>
        <w:tc>
          <w:tcPr>
            <w:tcW w:w="709" w:type="dxa"/>
            <w:vAlign w:val="center"/>
          </w:tcPr>
          <w:p w:rsidR="004469B5" w:rsidRPr="00112720" w:rsidRDefault="004469B5" w:rsidP="00575E36">
            <w:pPr>
              <w:jc w:val="center"/>
              <w:rPr>
                <w:rFonts w:ascii="標楷體" w:eastAsia="標楷體" w:hAnsi="標楷體"/>
              </w:rPr>
            </w:pPr>
            <w:proofErr w:type="gramStart"/>
            <w:r w:rsidRPr="00112720">
              <w:rPr>
                <w:rFonts w:ascii="標楷體" w:eastAsia="標楷體" w:hAnsi="標楷體" w:hint="eastAsia"/>
              </w:rPr>
              <w:t>個</w:t>
            </w:r>
            <w:proofErr w:type="gramEnd"/>
          </w:p>
        </w:tc>
        <w:tc>
          <w:tcPr>
            <w:tcW w:w="783" w:type="dxa"/>
            <w:vAlign w:val="center"/>
          </w:tcPr>
          <w:p w:rsidR="004469B5" w:rsidRPr="00112720" w:rsidRDefault="004469B5" w:rsidP="00575E36">
            <w:pPr>
              <w:jc w:val="center"/>
              <w:rPr>
                <w:rFonts w:ascii="標楷體" w:eastAsia="標楷體" w:hAnsi="標楷體"/>
              </w:rPr>
            </w:pPr>
            <w:r w:rsidRPr="00112720">
              <w:rPr>
                <w:rFonts w:ascii="標楷體" w:eastAsia="標楷體" w:hAnsi="標楷體" w:hint="eastAsia"/>
              </w:rPr>
              <w:t>6</w:t>
            </w:r>
            <w:r w:rsidRPr="00112720">
              <w:rPr>
                <w:rFonts w:ascii="標楷體" w:eastAsia="標楷體" w:hAnsi="標楷體"/>
              </w:rPr>
              <w:t>5</w:t>
            </w:r>
          </w:p>
        </w:tc>
      </w:tr>
      <w:tr w:rsidR="00F95193" w:rsidRPr="00474A30" w:rsidTr="004469B5">
        <w:trPr>
          <w:trHeight w:val="324"/>
          <w:jc w:val="center"/>
        </w:trPr>
        <w:tc>
          <w:tcPr>
            <w:tcW w:w="850" w:type="dxa"/>
            <w:vMerge w:val="restart"/>
            <w:vAlign w:val="center"/>
          </w:tcPr>
          <w:p w:rsidR="00F95193" w:rsidRPr="00474A30" w:rsidRDefault="00F95193" w:rsidP="00575E36">
            <w:pPr>
              <w:jc w:val="center"/>
              <w:rPr>
                <w:rFonts w:ascii="標楷體" w:eastAsia="標楷體" w:hAnsi="標楷體"/>
              </w:rPr>
            </w:pPr>
            <w:r w:rsidRPr="00474A30">
              <w:rPr>
                <w:rFonts w:ascii="標楷體" w:eastAsia="標楷體" w:hAnsi="標楷體"/>
              </w:rPr>
              <w:t>2</w:t>
            </w:r>
          </w:p>
        </w:tc>
        <w:tc>
          <w:tcPr>
            <w:tcW w:w="2819" w:type="dxa"/>
            <w:vAlign w:val="center"/>
          </w:tcPr>
          <w:p w:rsidR="00F95193" w:rsidRPr="00474A30" w:rsidRDefault="00F95193" w:rsidP="00575E36">
            <w:pPr>
              <w:jc w:val="center"/>
              <w:rPr>
                <w:rFonts w:ascii="標楷體" w:eastAsia="標楷體" w:hAnsi="標楷體"/>
              </w:rPr>
            </w:pPr>
            <w:r w:rsidRPr="00474A30">
              <w:rPr>
                <w:rFonts w:ascii="標楷體" w:eastAsia="標楷體" w:hAnsi="標楷體" w:hint="eastAsia"/>
              </w:rPr>
              <w:t>製作岩石的礦物標本</w:t>
            </w:r>
          </w:p>
        </w:tc>
        <w:tc>
          <w:tcPr>
            <w:tcW w:w="4062" w:type="dxa"/>
            <w:vMerge w:val="restart"/>
            <w:vAlign w:val="center"/>
          </w:tcPr>
          <w:p w:rsidR="00F95193" w:rsidRPr="00112720" w:rsidRDefault="00F95193" w:rsidP="00575E36">
            <w:pPr>
              <w:jc w:val="center"/>
              <w:rPr>
                <w:rFonts w:ascii="標楷體" w:eastAsia="標楷體" w:hAnsi="標楷體"/>
              </w:rPr>
            </w:pPr>
            <w:r w:rsidRPr="00112720">
              <w:rPr>
                <w:rFonts w:ascii="標楷體" w:eastAsia="標楷體" w:hAnsi="標楷體" w:hint="eastAsia"/>
              </w:rPr>
              <w:t>DIY岩石、礦物標本製作套組</w:t>
            </w:r>
          </w:p>
          <w:p w:rsidR="00F95193" w:rsidRPr="00112720" w:rsidRDefault="00F95193" w:rsidP="00575E36">
            <w:pPr>
              <w:jc w:val="center"/>
              <w:rPr>
                <w:rFonts w:ascii="標楷體" w:eastAsia="標楷體" w:hAnsi="標楷體"/>
              </w:rPr>
            </w:pPr>
            <w:r w:rsidRPr="00112720">
              <w:rPr>
                <w:rFonts w:ascii="標楷體" w:eastAsia="標楷體" w:hAnsi="標楷體" w:hint="eastAsia"/>
              </w:rPr>
              <w:t>(瑪瑙石、石英岩、火山岩、白水晶、頁岩、標本收納盒、標籤貼)</w:t>
            </w:r>
          </w:p>
        </w:tc>
        <w:tc>
          <w:tcPr>
            <w:tcW w:w="714" w:type="dxa"/>
            <w:vMerge w:val="restart"/>
            <w:vAlign w:val="center"/>
          </w:tcPr>
          <w:p w:rsidR="00F95193" w:rsidRPr="00112720" w:rsidRDefault="00F95193" w:rsidP="00575E36">
            <w:pPr>
              <w:jc w:val="center"/>
              <w:rPr>
                <w:rFonts w:ascii="標楷體" w:eastAsia="標楷體" w:hAnsi="標楷體"/>
              </w:rPr>
            </w:pPr>
            <w:r w:rsidRPr="00112720">
              <w:rPr>
                <w:rFonts w:ascii="標楷體" w:eastAsia="標楷體" w:hAnsi="標楷體" w:hint="eastAsia"/>
              </w:rPr>
              <w:t>1</w:t>
            </w:r>
          </w:p>
        </w:tc>
        <w:tc>
          <w:tcPr>
            <w:tcW w:w="709" w:type="dxa"/>
            <w:vMerge w:val="restart"/>
            <w:vAlign w:val="center"/>
          </w:tcPr>
          <w:p w:rsidR="00F95193" w:rsidRPr="00112720" w:rsidRDefault="00F95193" w:rsidP="00575E36">
            <w:pPr>
              <w:jc w:val="center"/>
              <w:rPr>
                <w:rFonts w:ascii="標楷體" w:eastAsia="標楷體" w:hAnsi="標楷體"/>
              </w:rPr>
            </w:pPr>
            <w:r w:rsidRPr="00112720">
              <w:rPr>
                <w:rFonts w:ascii="標楷體" w:eastAsia="標楷體" w:hAnsi="標楷體" w:hint="eastAsia"/>
              </w:rPr>
              <w:t>組</w:t>
            </w:r>
          </w:p>
        </w:tc>
        <w:tc>
          <w:tcPr>
            <w:tcW w:w="783" w:type="dxa"/>
            <w:vMerge w:val="restart"/>
            <w:vAlign w:val="center"/>
          </w:tcPr>
          <w:p w:rsidR="00F95193" w:rsidRPr="00112720" w:rsidRDefault="00F95193" w:rsidP="00575E36">
            <w:pPr>
              <w:jc w:val="center"/>
              <w:rPr>
                <w:rFonts w:ascii="標楷體" w:eastAsia="標楷體" w:hAnsi="標楷體"/>
              </w:rPr>
            </w:pPr>
            <w:r w:rsidRPr="00112720">
              <w:rPr>
                <w:rFonts w:ascii="標楷體" w:eastAsia="標楷體" w:hAnsi="標楷體"/>
              </w:rPr>
              <w:t>95</w:t>
            </w:r>
          </w:p>
        </w:tc>
      </w:tr>
      <w:tr w:rsidR="00F95193" w:rsidRPr="00F95193" w:rsidTr="004469B5">
        <w:trPr>
          <w:trHeight w:val="324"/>
          <w:jc w:val="center"/>
        </w:trPr>
        <w:tc>
          <w:tcPr>
            <w:tcW w:w="850" w:type="dxa"/>
            <w:vMerge/>
            <w:vAlign w:val="center"/>
          </w:tcPr>
          <w:p w:rsidR="00F95193" w:rsidRPr="00474A30" w:rsidRDefault="00F95193" w:rsidP="00575E36">
            <w:pPr>
              <w:jc w:val="center"/>
              <w:rPr>
                <w:rFonts w:ascii="標楷體" w:eastAsia="標楷體" w:hAnsi="標楷體"/>
              </w:rPr>
            </w:pPr>
          </w:p>
        </w:tc>
        <w:tc>
          <w:tcPr>
            <w:tcW w:w="2819" w:type="dxa"/>
            <w:vAlign w:val="center"/>
          </w:tcPr>
          <w:p w:rsidR="00F95193" w:rsidRPr="00474A30" w:rsidRDefault="00F95193" w:rsidP="00575E36">
            <w:pPr>
              <w:jc w:val="center"/>
              <w:rPr>
                <w:rFonts w:ascii="標楷體" w:eastAsia="標楷體" w:hAnsi="標楷體"/>
              </w:rPr>
            </w:pPr>
            <w:r w:rsidRPr="00474A30">
              <w:rPr>
                <w:rFonts w:ascii="標楷體" w:eastAsia="標楷體" w:hAnsi="標楷體" w:hint="eastAsia"/>
              </w:rPr>
              <w:t>岩石、沙和黏土</w:t>
            </w:r>
          </w:p>
        </w:tc>
        <w:tc>
          <w:tcPr>
            <w:tcW w:w="4062" w:type="dxa"/>
            <w:vMerge/>
            <w:vAlign w:val="center"/>
          </w:tcPr>
          <w:p w:rsidR="00F95193" w:rsidRPr="00112720" w:rsidRDefault="00F95193" w:rsidP="00575E36">
            <w:pPr>
              <w:jc w:val="center"/>
              <w:rPr>
                <w:rFonts w:ascii="標楷體" w:eastAsia="標楷體" w:hAnsi="標楷體"/>
                <w:b/>
              </w:rPr>
            </w:pPr>
          </w:p>
        </w:tc>
        <w:tc>
          <w:tcPr>
            <w:tcW w:w="714" w:type="dxa"/>
            <w:vMerge/>
            <w:vAlign w:val="center"/>
          </w:tcPr>
          <w:p w:rsidR="00F95193" w:rsidRPr="00112720" w:rsidRDefault="00F95193" w:rsidP="00575E36">
            <w:pPr>
              <w:jc w:val="center"/>
              <w:rPr>
                <w:rFonts w:ascii="標楷體" w:eastAsia="標楷體" w:hAnsi="標楷體"/>
                <w:b/>
              </w:rPr>
            </w:pPr>
          </w:p>
        </w:tc>
        <w:tc>
          <w:tcPr>
            <w:tcW w:w="709" w:type="dxa"/>
            <w:vMerge/>
            <w:vAlign w:val="center"/>
          </w:tcPr>
          <w:p w:rsidR="00F95193" w:rsidRPr="00112720" w:rsidRDefault="00F95193" w:rsidP="00575E36">
            <w:pPr>
              <w:jc w:val="center"/>
              <w:rPr>
                <w:rFonts w:ascii="標楷體" w:eastAsia="標楷體" w:hAnsi="標楷體"/>
                <w:b/>
              </w:rPr>
            </w:pPr>
          </w:p>
        </w:tc>
        <w:tc>
          <w:tcPr>
            <w:tcW w:w="783" w:type="dxa"/>
            <w:vMerge/>
            <w:vAlign w:val="center"/>
          </w:tcPr>
          <w:p w:rsidR="00F95193" w:rsidRPr="00112720" w:rsidRDefault="00F95193" w:rsidP="00575E36">
            <w:pPr>
              <w:jc w:val="center"/>
              <w:rPr>
                <w:rFonts w:ascii="標楷體" w:eastAsia="標楷體" w:hAnsi="標楷體"/>
                <w:b/>
              </w:rPr>
            </w:pPr>
          </w:p>
        </w:tc>
      </w:tr>
      <w:tr w:rsidR="004469B5" w:rsidRPr="00474A30" w:rsidTr="004469B5">
        <w:trPr>
          <w:trHeight w:val="324"/>
          <w:jc w:val="center"/>
        </w:trPr>
        <w:tc>
          <w:tcPr>
            <w:tcW w:w="850" w:type="dxa"/>
            <w:vMerge w:val="restart"/>
            <w:vAlign w:val="center"/>
          </w:tcPr>
          <w:p w:rsidR="004469B5" w:rsidRPr="00474A30" w:rsidRDefault="004469B5" w:rsidP="00575E36">
            <w:pPr>
              <w:jc w:val="center"/>
              <w:rPr>
                <w:rFonts w:ascii="標楷體" w:eastAsia="標楷體" w:hAnsi="標楷體"/>
              </w:rPr>
            </w:pPr>
            <w:r w:rsidRPr="00474A30">
              <w:rPr>
                <w:rFonts w:ascii="標楷體" w:eastAsia="標楷體" w:hAnsi="標楷體" w:hint="eastAsia"/>
              </w:rPr>
              <w:t>3</w:t>
            </w:r>
          </w:p>
        </w:tc>
        <w:tc>
          <w:tcPr>
            <w:tcW w:w="2819" w:type="dxa"/>
            <w:vAlign w:val="center"/>
          </w:tcPr>
          <w:p w:rsidR="004469B5" w:rsidRPr="00474A30" w:rsidRDefault="004469B5" w:rsidP="00575E36">
            <w:pPr>
              <w:jc w:val="center"/>
              <w:rPr>
                <w:rFonts w:ascii="標楷體" w:eastAsia="標楷體" w:hAnsi="標楷體"/>
              </w:rPr>
            </w:pPr>
            <w:r w:rsidRPr="00474A30">
              <w:rPr>
                <w:rFonts w:ascii="標楷體" w:eastAsia="標楷體" w:hAnsi="標楷體" w:hint="eastAsia"/>
              </w:rPr>
              <w:t>電和我們的生活/</w:t>
            </w:r>
            <w:proofErr w:type="gramStart"/>
            <w:r w:rsidRPr="00474A30">
              <w:rPr>
                <w:rFonts w:ascii="標楷體" w:eastAsia="標楷體" w:hAnsi="標楷體" w:hint="eastAsia"/>
              </w:rPr>
              <w:t>點亮小燈泡</w:t>
            </w:r>
            <w:proofErr w:type="gramEnd"/>
          </w:p>
        </w:tc>
        <w:tc>
          <w:tcPr>
            <w:tcW w:w="4062" w:type="dxa"/>
            <w:vAlign w:val="center"/>
          </w:tcPr>
          <w:p w:rsidR="004469B5" w:rsidRPr="00112720" w:rsidRDefault="004469B5" w:rsidP="00575E36">
            <w:pPr>
              <w:jc w:val="center"/>
              <w:rPr>
                <w:rFonts w:ascii="標楷體" w:eastAsia="標楷體" w:hAnsi="標楷體"/>
              </w:rPr>
            </w:pPr>
            <w:r w:rsidRPr="00112720">
              <w:rPr>
                <w:rFonts w:ascii="標楷體" w:eastAsia="標楷體" w:hAnsi="標楷體" w:hint="eastAsia"/>
              </w:rPr>
              <w:t>DIY</w:t>
            </w:r>
            <w:proofErr w:type="gramStart"/>
            <w:r w:rsidRPr="00112720">
              <w:rPr>
                <w:rFonts w:ascii="標楷體" w:eastAsia="標楷體" w:hAnsi="標楷體" w:hint="eastAsia"/>
              </w:rPr>
              <w:t>孔</w:t>
            </w:r>
            <w:bookmarkStart w:id="0" w:name="_GoBack"/>
            <w:bookmarkEnd w:id="0"/>
            <w:r w:rsidRPr="00112720">
              <w:rPr>
                <w:rFonts w:ascii="標楷體" w:eastAsia="標楷體" w:hAnsi="標楷體" w:hint="eastAsia"/>
              </w:rPr>
              <w:t>雀燈組</w:t>
            </w:r>
            <w:proofErr w:type="gramEnd"/>
          </w:p>
        </w:tc>
        <w:tc>
          <w:tcPr>
            <w:tcW w:w="714" w:type="dxa"/>
            <w:vAlign w:val="center"/>
          </w:tcPr>
          <w:p w:rsidR="004469B5" w:rsidRPr="00112720" w:rsidRDefault="004469B5" w:rsidP="00575E36">
            <w:pPr>
              <w:jc w:val="center"/>
              <w:rPr>
                <w:rFonts w:ascii="標楷體" w:eastAsia="標楷體" w:hAnsi="標楷體"/>
              </w:rPr>
            </w:pPr>
            <w:r w:rsidRPr="00112720">
              <w:rPr>
                <w:rFonts w:ascii="標楷體" w:eastAsia="標楷體" w:hAnsi="標楷體" w:hint="eastAsia"/>
              </w:rPr>
              <w:t>1</w:t>
            </w:r>
          </w:p>
        </w:tc>
        <w:tc>
          <w:tcPr>
            <w:tcW w:w="709" w:type="dxa"/>
            <w:vAlign w:val="center"/>
          </w:tcPr>
          <w:p w:rsidR="004469B5" w:rsidRPr="00112720" w:rsidRDefault="004469B5" w:rsidP="00575E36">
            <w:pPr>
              <w:jc w:val="center"/>
              <w:rPr>
                <w:rFonts w:ascii="標楷體" w:eastAsia="標楷體" w:hAnsi="標楷體"/>
              </w:rPr>
            </w:pPr>
            <w:r w:rsidRPr="00112720">
              <w:rPr>
                <w:rFonts w:ascii="標楷體" w:eastAsia="標楷體" w:hAnsi="標楷體" w:hint="eastAsia"/>
              </w:rPr>
              <w:t>組</w:t>
            </w:r>
          </w:p>
        </w:tc>
        <w:tc>
          <w:tcPr>
            <w:tcW w:w="783" w:type="dxa"/>
            <w:vAlign w:val="center"/>
          </w:tcPr>
          <w:p w:rsidR="004469B5" w:rsidRPr="00112720" w:rsidRDefault="004469B5" w:rsidP="00575E36">
            <w:pPr>
              <w:jc w:val="center"/>
              <w:rPr>
                <w:rFonts w:ascii="標楷體" w:eastAsia="標楷體" w:hAnsi="標楷體"/>
              </w:rPr>
            </w:pPr>
            <w:r w:rsidRPr="00112720">
              <w:rPr>
                <w:rFonts w:ascii="標楷體" w:eastAsia="標楷體" w:hAnsi="標楷體" w:hint="eastAsia"/>
              </w:rPr>
              <w:t>6</w:t>
            </w:r>
            <w:r w:rsidRPr="00112720">
              <w:rPr>
                <w:rFonts w:ascii="標楷體" w:eastAsia="標楷體" w:hAnsi="標楷體"/>
              </w:rPr>
              <w:t>0</w:t>
            </w:r>
          </w:p>
        </w:tc>
      </w:tr>
      <w:tr w:rsidR="004469B5" w:rsidRPr="00474A30" w:rsidTr="004469B5">
        <w:trPr>
          <w:trHeight w:val="324"/>
          <w:jc w:val="center"/>
        </w:trPr>
        <w:tc>
          <w:tcPr>
            <w:tcW w:w="850" w:type="dxa"/>
            <w:vMerge/>
            <w:vAlign w:val="center"/>
          </w:tcPr>
          <w:p w:rsidR="004469B5" w:rsidRPr="00474A30" w:rsidRDefault="004469B5" w:rsidP="00575E36">
            <w:pPr>
              <w:jc w:val="center"/>
              <w:rPr>
                <w:rFonts w:ascii="標楷體" w:eastAsia="標楷體" w:hAnsi="標楷體"/>
              </w:rPr>
            </w:pPr>
          </w:p>
        </w:tc>
        <w:tc>
          <w:tcPr>
            <w:tcW w:w="2819" w:type="dxa"/>
            <w:vAlign w:val="center"/>
          </w:tcPr>
          <w:p w:rsidR="004469B5" w:rsidRPr="00474A30" w:rsidRDefault="004469B5" w:rsidP="00575E36">
            <w:pPr>
              <w:jc w:val="center"/>
              <w:rPr>
                <w:rFonts w:ascii="標楷體" w:eastAsia="標楷體" w:hAnsi="標楷體"/>
              </w:rPr>
            </w:pPr>
            <w:r w:rsidRPr="00474A30">
              <w:rPr>
                <w:rFonts w:ascii="標楷體" w:eastAsia="標楷體" w:hAnsi="標楷體"/>
              </w:rPr>
              <w:t>簡易電路/電路故障了</w:t>
            </w:r>
          </w:p>
        </w:tc>
        <w:tc>
          <w:tcPr>
            <w:tcW w:w="4062" w:type="dxa"/>
            <w:vAlign w:val="center"/>
          </w:tcPr>
          <w:p w:rsidR="004469B5" w:rsidRPr="00112720" w:rsidRDefault="004469B5" w:rsidP="00575E36">
            <w:pPr>
              <w:jc w:val="center"/>
              <w:rPr>
                <w:rFonts w:ascii="標楷體" w:eastAsia="標楷體" w:hAnsi="標楷體"/>
              </w:rPr>
            </w:pPr>
            <w:r w:rsidRPr="00112720">
              <w:rPr>
                <w:rFonts w:ascii="標楷體" w:eastAsia="標楷體" w:hAnsi="標楷體" w:hint="eastAsia"/>
              </w:rPr>
              <w:t>電路推論版材料組</w:t>
            </w:r>
          </w:p>
          <w:p w:rsidR="004469B5" w:rsidRPr="00112720" w:rsidRDefault="004469B5" w:rsidP="00575E36">
            <w:pPr>
              <w:jc w:val="center"/>
              <w:rPr>
                <w:rFonts w:ascii="標楷體" w:eastAsia="標楷體" w:hAnsi="標楷體"/>
              </w:rPr>
            </w:pPr>
            <w:r w:rsidRPr="00112720">
              <w:rPr>
                <w:rFonts w:ascii="標楷體" w:eastAsia="標楷體" w:hAnsi="標楷體" w:hint="eastAsia"/>
              </w:rPr>
              <w:t>(</w:t>
            </w:r>
            <w:r w:rsidRPr="00112720">
              <w:rPr>
                <w:rFonts w:ascii="標楷體" w:eastAsia="標楷體" w:hAnsi="標楷體"/>
              </w:rPr>
              <w:t>PP版1片、推論版貼紙、兩腳釘6顆、單節電池盒1個、電線2條、大迴紋針2個、蜂鳴器1個</w:t>
            </w:r>
            <w:r w:rsidRPr="00112720">
              <w:rPr>
                <w:rFonts w:ascii="標楷體" w:eastAsia="標楷體" w:hAnsi="標楷體" w:hint="eastAsia"/>
              </w:rPr>
              <w:t>)</w:t>
            </w:r>
          </w:p>
        </w:tc>
        <w:tc>
          <w:tcPr>
            <w:tcW w:w="714" w:type="dxa"/>
            <w:vAlign w:val="center"/>
          </w:tcPr>
          <w:p w:rsidR="004469B5" w:rsidRPr="00112720" w:rsidRDefault="004469B5" w:rsidP="00575E36">
            <w:pPr>
              <w:jc w:val="center"/>
              <w:rPr>
                <w:rFonts w:ascii="標楷體" w:eastAsia="標楷體" w:hAnsi="標楷體"/>
              </w:rPr>
            </w:pPr>
            <w:r w:rsidRPr="00112720">
              <w:rPr>
                <w:rFonts w:ascii="標楷體" w:eastAsia="標楷體" w:hAnsi="標楷體" w:hint="eastAsia"/>
              </w:rPr>
              <w:t>1</w:t>
            </w:r>
          </w:p>
        </w:tc>
        <w:tc>
          <w:tcPr>
            <w:tcW w:w="709" w:type="dxa"/>
            <w:vAlign w:val="center"/>
          </w:tcPr>
          <w:p w:rsidR="004469B5" w:rsidRPr="00112720" w:rsidRDefault="004469B5" w:rsidP="00575E36">
            <w:pPr>
              <w:jc w:val="center"/>
              <w:rPr>
                <w:rFonts w:ascii="標楷體" w:eastAsia="標楷體" w:hAnsi="標楷體"/>
              </w:rPr>
            </w:pPr>
            <w:r w:rsidRPr="00112720">
              <w:rPr>
                <w:rFonts w:ascii="標楷體" w:eastAsia="標楷體" w:hAnsi="標楷體" w:hint="eastAsia"/>
              </w:rPr>
              <w:t>組</w:t>
            </w:r>
          </w:p>
        </w:tc>
        <w:tc>
          <w:tcPr>
            <w:tcW w:w="783" w:type="dxa"/>
            <w:vAlign w:val="center"/>
          </w:tcPr>
          <w:p w:rsidR="004469B5" w:rsidRPr="00112720" w:rsidRDefault="004469B5" w:rsidP="00575E36">
            <w:pPr>
              <w:jc w:val="center"/>
              <w:rPr>
                <w:rFonts w:ascii="標楷體" w:eastAsia="標楷體" w:hAnsi="標楷體"/>
              </w:rPr>
            </w:pPr>
            <w:r w:rsidRPr="00112720">
              <w:rPr>
                <w:rFonts w:ascii="標楷體" w:eastAsia="標楷體" w:hAnsi="標楷體" w:hint="eastAsia"/>
              </w:rPr>
              <w:t>70</w:t>
            </w:r>
          </w:p>
        </w:tc>
      </w:tr>
      <w:tr w:rsidR="00F95193" w:rsidRPr="00F95193" w:rsidTr="00F95193">
        <w:trPr>
          <w:trHeight w:val="614"/>
          <w:jc w:val="center"/>
        </w:trPr>
        <w:tc>
          <w:tcPr>
            <w:tcW w:w="850" w:type="dxa"/>
            <w:vMerge w:val="restart"/>
            <w:vAlign w:val="center"/>
          </w:tcPr>
          <w:p w:rsidR="00F95193" w:rsidRPr="00474A30" w:rsidRDefault="00F95193" w:rsidP="00575E36">
            <w:pPr>
              <w:jc w:val="center"/>
              <w:rPr>
                <w:rFonts w:ascii="標楷體" w:eastAsia="標楷體" w:hAnsi="標楷體"/>
              </w:rPr>
            </w:pPr>
            <w:r w:rsidRPr="00474A30">
              <w:rPr>
                <w:rFonts w:ascii="標楷體" w:eastAsia="標楷體" w:hAnsi="標楷體" w:hint="eastAsia"/>
              </w:rPr>
              <w:t>4</w:t>
            </w:r>
          </w:p>
        </w:tc>
        <w:tc>
          <w:tcPr>
            <w:tcW w:w="2819" w:type="dxa"/>
            <w:vAlign w:val="center"/>
          </w:tcPr>
          <w:p w:rsidR="00F95193" w:rsidRPr="00474A30" w:rsidRDefault="00F95193" w:rsidP="00575E36">
            <w:pPr>
              <w:jc w:val="center"/>
              <w:rPr>
                <w:rFonts w:ascii="標楷體" w:eastAsia="標楷體" w:hAnsi="標楷體"/>
              </w:rPr>
            </w:pPr>
            <w:r w:rsidRPr="00474A30">
              <w:rPr>
                <w:rFonts w:ascii="標楷體" w:eastAsia="標楷體" w:hAnsi="標楷體"/>
              </w:rPr>
              <w:t>電路是怎麼連接的</w:t>
            </w:r>
          </w:p>
        </w:tc>
        <w:tc>
          <w:tcPr>
            <w:tcW w:w="4062" w:type="dxa"/>
            <w:vMerge w:val="restart"/>
            <w:vAlign w:val="center"/>
          </w:tcPr>
          <w:p w:rsidR="00F95193" w:rsidRPr="00112720" w:rsidRDefault="00F95193" w:rsidP="00575E36">
            <w:pPr>
              <w:jc w:val="center"/>
              <w:rPr>
                <w:rFonts w:ascii="標楷體" w:eastAsia="標楷體" w:hAnsi="標楷體"/>
              </w:rPr>
            </w:pPr>
            <w:r w:rsidRPr="00112720">
              <w:rPr>
                <w:rFonts w:ascii="標楷體" w:eastAsia="標楷體" w:hAnsi="標楷體" w:hint="eastAsia"/>
              </w:rPr>
              <w:t>導電檢測器</w:t>
            </w:r>
          </w:p>
          <w:p w:rsidR="00F95193" w:rsidRPr="00112720" w:rsidRDefault="00F95193" w:rsidP="00575E36">
            <w:pPr>
              <w:jc w:val="center"/>
              <w:rPr>
                <w:rFonts w:ascii="標楷體" w:eastAsia="標楷體" w:hAnsi="標楷體"/>
                <w:b/>
              </w:rPr>
            </w:pPr>
            <w:r w:rsidRPr="00112720">
              <w:rPr>
                <w:rFonts w:ascii="標楷體" w:eastAsia="標楷體" w:hAnsi="標楷體" w:hint="eastAsia"/>
              </w:rPr>
              <w:t>（燈泡、電池盒、迴紋針2、塑膠連接臂、黏土杯含中空蓋1組）</w:t>
            </w:r>
          </w:p>
        </w:tc>
        <w:tc>
          <w:tcPr>
            <w:tcW w:w="714" w:type="dxa"/>
            <w:vMerge w:val="restart"/>
            <w:vAlign w:val="center"/>
          </w:tcPr>
          <w:p w:rsidR="00F95193" w:rsidRPr="00112720" w:rsidRDefault="00F95193" w:rsidP="00575E36">
            <w:pPr>
              <w:jc w:val="center"/>
              <w:rPr>
                <w:rFonts w:ascii="標楷體" w:eastAsia="標楷體" w:hAnsi="標楷體"/>
                <w:b/>
              </w:rPr>
            </w:pPr>
            <w:r w:rsidRPr="00112720">
              <w:rPr>
                <w:rFonts w:ascii="標楷體" w:eastAsia="標楷體" w:hAnsi="標楷體"/>
              </w:rPr>
              <w:t>1</w:t>
            </w:r>
          </w:p>
        </w:tc>
        <w:tc>
          <w:tcPr>
            <w:tcW w:w="709" w:type="dxa"/>
            <w:vMerge w:val="restart"/>
            <w:vAlign w:val="center"/>
          </w:tcPr>
          <w:p w:rsidR="00F95193" w:rsidRPr="00112720" w:rsidRDefault="00F95193" w:rsidP="00575E36">
            <w:pPr>
              <w:jc w:val="center"/>
              <w:rPr>
                <w:rFonts w:ascii="標楷體" w:eastAsia="標楷體" w:hAnsi="標楷體"/>
                <w:b/>
              </w:rPr>
            </w:pPr>
            <w:r w:rsidRPr="00112720">
              <w:rPr>
                <w:rFonts w:ascii="標楷體" w:eastAsia="標楷體" w:hAnsi="標楷體" w:hint="eastAsia"/>
              </w:rPr>
              <w:t>組</w:t>
            </w:r>
          </w:p>
        </w:tc>
        <w:tc>
          <w:tcPr>
            <w:tcW w:w="783" w:type="dxa"/>
            <w:vMerge w:val="restart"/>
            <w:vAlign w:val="center"/>
          </w:tcPr>
          <w:p w:rsidR="00F95193" w:rsidRPr="00112720" w:rsidRDefault="00F95193" w:rsidP="00575E36">
            <w:pPr>
              <w:jc w:val="center"/>
              <w:rPr>
                <w:rFonts w:ascii="標楷體" w:eastAsia="標楷體" w:hAnsi="標楷體"/>
                <w:b/>
              </w:rPr>
            </w:pPr>
            <w:r w:rsidRPr="00112720">
              <w:rPr>
                <w:rFonts w:ascii="標楷體" w:eastAsia="標楷體" w:hAnsi="標楷體" w:hint="eastAsia"/>
              </w:rPr>
              <w:t>6</w:t>
            </w:r>
            <w:r w:rsidRPr="00112720">
              <w:rPr>
                <w:rFonts w:ascii="標楷體" w:eastAsia="標楷體" w:hAnsi="標楷體"/>
              </w:rPr>
              <w:t>0</w:t>
            </w:r>
          </w:p>
        </w:tc>
      </w:tr>
      <w:tr w:rsidR="00F95193" w:rsidRPr="00474A30" w:rsidTr="004469B5">
        <w:trPr>
          <w:trHeight w:val="324"/>
          <w:jc w:val="center"/>
        </w:trPr>
        <w:tc>
          <w:tcPr>
            <w:tcW w:w="850" w:type="dxa"/>
            <w:vMerge/>
            <w:vAlign w:val="center"/>
          </w:tcPr>
          <w:p w:rsidR="00F95193" w:rsidRPr="00474A30" w:rsidRDefault="00F95193" w:rsidP="00575E36">
            <w:pPr>
              <w:jc w:val="center"/>
              <w:rPr>
                <w:rFonts w:ascii="標楷體" w:eastAsia="標楷體" w:hAnsi="標楷體"/>
              </w:rPr>
            </w:pPr>
          </w:p>
        </w:tc>
        <w:tc>
          <w:tcPr>
            <w:tcW w:w="2819" w:type="dxa"/>
            <w:vAlign w:val="center"/>
          </w:tcPr>
          <w:p w:rsidR="00F95193" w:rsidRPr="00474A30" w:rsidRDefault="00F95193" w:rsidP="00575E36">
            <w:pPr>
              <w:jc w:val="center"/>
              <w:rPr>
                <w:rFonts w:ascii="標楷體" w:eastAsia="標楷體" w:hAnsi="標楷體"/>
              </w:rPr>
            </w:pPr>
            <w:r w:rsidRPr="00474A30">
              <w:rPr>
                <w:rFonts w:ascii="標楷體" w:eastAsia="標楷體" w:hAnsi="標楷體"/>
              </w:rPr>
              <w:t>導體和絕緣體</w:t>
            </w:r>
          </w:p>
        </w:tc>
        <w:tc>
          <w:tcPr>
            <w:tcW w:w="4062" w:type="dxa"/>
            <w:vMerge/>
            <w:vAlign w:val="center"/>
          </w:tcPr>
          <w:p w:rsidR="00F95193" w:rsidRPr="00112720" w:rsidRDefault="00F95193" w:rsidP="00575E36">
            <w:pPr>
              <w:jc w:val="center"/>
              <w:rPr>
                <w:rFonts w:ascii="標楷體" w:eastAsia="標楷體" w:hAnsi="標楷體"/>
              </w:rPr>
            </w:pPr>
          </w:p>
        </w:tc>
        <w:tc>
          <w:tcPr>
            <w:tcW w:w="714" w:type="dxa"/>
            <w:vMerge/>
            <w:vAlign w:val="center"/>
          </w:tcPr>
          <w:p w:rsidR="00F95193" w:rsidRPr="00112720" w:rsidRDefault="00F95193" w:rsidP="00575E36">
            <w:pPr>
              <w:jc w:val="center"/>
              <w:rPr>
                <w:rFonts w:ascii="標楷體" w:eastAsia="標楷體" w:hAnsi="標楷體"/>
              </w:rPr>
            </w:pPr>
          </w:p>
        </w:tc>
        <w:tc>
          <w:tcPr>
            <w:tcW w:w="709" w:type="dxa"/>
            <w:vMerge/>
            <w:vAlign w:val="center"/>
          </w:tcPr>
          <w:p w:rsidR="00F95193" w:rsidRPr="00112720" w:rsidRDefault="00F95193" w:rsidP="00575E36">
            <w:pPr>
              <w:jc w:val="center"/>
              <w:rPr>
                <w:rFonts w:ascii="標楷體" w:eastAsia="標楷體" w:hAnsi="標楷體"/>
              </w:rPr>
            </w:pPr>
          </w:p>
        </w:tc>
        <w:tc>
          <w:tcPr>
            <w:tcW w:w="783" w:type="dxa"/>
            <w:vMerge/>
            <w:vAlign w:val="center"/>
          </w:tcPr>
          <w:p w:rsidR="00F95193" w:rsidRPr="00112720" w:rsidRDefault="00F95193" w:rsidP="00575E36">
            <w:pPr>
              <w:jc w:val="center"/>
              <w:rPr>
                <w:rFonts w:ascii="標楷體" w:eastAsia="標楷體" w:hAnsi="標楷體"/>
              </w:rPr>
            </w:pPr>
          </w:p>
        </w:tc>
      </w:tr>
      <w:tr w:rsidR="004469B5" w:rsidRPr="00474A30" w:rsidTr="004469B5">
        <w:trPr>
          <w:trHeight w:val="324"/>
          <w:jc w:val="center"/>
        </w:trPr>
        <w:tc>
          <w:tcPr>
            <w:tcW w:w="850" w:type="dxa"/>
            <w:vMerge w:val="restart"/>
            <w:vAlign w:val="center"/>
          </w:tcPr>
          <w:p w:rsidR="004469B5" w:rsidRPr="00474A30" w:rsidRDefault="004469B5" w:rsidP="00575E36">
            <w:pPr>
              <w:jc w:val="center"/>
              <w:rPr>
                <w:rFonts w:ascii="標楷體" w:eastAsia="標楷體" w:hAnsi="標楷體"/>
              </w:rPr>
            </w:pPr>
            <w:r w:rsidRPr="00474A30">
              <w:rPr>
                <w:rFonts w:ascii="標楷體" w:eastAsia="標楷體" w:hAnsi="標楷體" w:hint="eastAsia"/>
              </w:rPr>
              <w:t>5</w:t>
            </w:r>
          </w:p>
        </w:tc>
        <w:tc>
          <w:tcPr>
            <w:tcW w:w="2819" w:type="dxa"/>
            <w:vAlign w:val="center"/>
          </w:tcPr>
          <w:p w:rsidR="004469B5" w:rsidRPr="00474A30" w:rsidRDefault="004469B5" w:rsidP="00575E36">
            <w:pPr>
              <w:jc w:val="center"/>
              <w:rPr>
                <w:rFonts w:ascii="標楷體" w:eastAsia="標楷體" w:hAnsi="標楷體"/>
              </w:rPr>
            </w:pPr>
            <w:r w:rsidRPr="00474A30">
              <w:rPr>
                <w:rFonts w:ascii="標楷體" w:eastAsia="標楷體" w:hAnsi="標楷體"/>
              </w:rPr>
              <w:t>電路中的開關</w:t>
            </w:r>
          </w:p>
        </w:tc>
        <w:tc>
          <w:tcPr>
            <w:tcW w:w="4062" w:type="dxa"/>
            <w:vMerge w:val="restart"/>
            <w:vAlign w:val="center"/>
          </w:tcPr>
          <w:p w:rsidR="004469B5" w:rsidRPr="00112720" w:rsidRDefault="004469B5" w:rsidP="00575E36">
            <w:pPr>
              <w:jc w:val="center"/>
              <w:rPr>
                <w:rFonts w:ascii="標楷體" w:eastAsia="標楷體" w:hAnsi="標楷體"/>
              </w:rPr>
            </w:pPr>
            <w:r w:rsidRPr="00112720">
              <w:rPr>
                <w:rFonts w:ascii="標楷體" w:eastAsia="標楷體" w:hAnsi="標楷體" w:hint="eastAsia"/>
              </w:rPr>
              <w:t>DIY倒計時紅綠燈</w:t>
            </w:r>
          </w:p>
        </w:tc>
        <w:tc>
          <w:tcPr>
            <w:tcW w:w="714" w:type="dxa"/>
            <w:vMerge w:val="restart"/>
            <w:vAlign w:val="center"/>
          </w:tcPr>
          <w:p w:rsidR="004469B5" w:rsidRPr="00112720" w:rsidRDefault="004469B5" w:rsidP="00575E36">
            <w:pPr>
              <w:jc w:val="center"/>
              <w:rPr>
                <w:rFonts w:ascii="標楷體" w:eastAsia="標楷體" w:hAnsi="標楷體"/>
              </w:rPr>
            </w:pPr>
            <w:r w:rsidRPr="00112720">
              <w:rPr>
                <w:rFonts w:ascii="標楷體" w:eastAsia="標楷體" w:hAnsi="標楷體" w:hint="eastAsia"/>
              </w:rPr>
              <w:t>1</w:t>
            </w:r>
          </w:p>
        </w:tc>
        <w:tc>
          <w:tcPr>
            <w:tcW w:w="709" w:type="dxa"/>
            <w:vMerge w:val="restart"/>
            <w:vAlign w:val="center"/>
          </w:tcPr>
          <w:p w:rsidR="004469B5" w:rsidRPr="00112720" w:rsidRDefault="004469B5" w:rsidP="00575E36">
            <w:pPr>
              <w:jc w:val="center"/>
              <w:rPr>
                <w:rFonts w:ascii="標楷體" w:eastAsia="標楷體" w:hAnsi="標楷體"/>
              </w:rPr>
            </w:pPr>
            <w:r w:rsidRPr="00112720">
              <w:rPr>
                <w:rFonts w:ascii="標楷體" w:eastAsia="標楷體" w:hAnsi="標楷體" w:hint="eastAsia"/>
              </w:rPr>
              <w:t>組</w:t>
            </w:r>
          </w:p>
        </w:tc>
        <w:tc>
          <w:tcPr>
            <w:tcW w:w="783" w:type="dxa"/>
            <w:vMerge w:val="restart"/>
            <w:vAlign w:val="center"/>
          </w:tcPr>
          <w:p w:rsidR="004469B5" w:rsidRPr="00112720" w:rsidRDefault="004469B5" w:rsidP="00575E36">
            <w:pPr>
              <w:jc w:val="center"/>
              <w:rPr>
                <w:rFonts w:ascii="標楷體" w:eastAsia="標楷體" w:hAnsi="標楷體"/>
              </w:rPr>
            </w:pPr>
            <w:r w:rsidRPr="00112720">
              <w:rPr>
                <w:rFonts w:ascii="標楷體" w:eastAsia="標楷體" w:hAnsi="標楷體" w:hint="eastAsia"/>
              </w:rPr>
              <w:t>9</w:t>
            </w:r>
            <w:r w:rsidRPr="00112720">
              <w:rPr>
                <w:rFonts w:ascii="標楷體" w:eastAsia="標楷體" w:hAnsi="標楷體"/>
              </w:rPr>
              <w:t>5</w:t>
            </w:r>
          </w:p>
        </w:tc>
      </w:tr>
      <w:tr w:rsidR="004469B5" w:rsidRPr="00474A30" w:rsidTr="004469B5">
        <w:trPr>
          <w:trHeight w:val="324"/>
          <w:jc w:val="center"/>
        </w:trPr>
        <w:tc>
          <w:tcPr>
            <w:tcW w:w="850" w:type="dxa"/>
            <w:vMerge/>
            <w:vAlign w:val="center"/>
          </w:tcPr>
          <w:p w:rsidR="004469B5" w:rsidRPr="00474A30" w:rsidRDefault="004469B5" w:rsidP="00575E36">
            <w:pPr>
              <w:jc w:val="center"/>
              <w:rPr>
                <w:rFonts w:ascii="標楷體" w:eastAsia="標楷體" w:hAnsi="標楷體"/>
              </w:rPr>
            </w:pPr>
          </w:p>
        </w:tc>
        <w:tc>
          <w:tcPr>
            <w:tcW w:w="2819" w:type="dxa"/>
            <w:vAlign w:val="center"/>
          </w:tcPr>
          <w:p w:rsidR="004469B5" w:rsidRPr="00474A30" w:rsidRDefault="004469B5" w:rsidP="00575E36">
            <w:pPr>
              <w:jc w:val="center"/>
              <w:rPr>
                <w:rFonts w:ascii="標楷體" w:eastAsia="標楷體" w:hAnsi="標楷體"/>
              </w:rPr>
            </w:pPr>
            <w:r w:rsidRPr="00474A30">
              <w:rPr>
                <w:rFonts w:ascii="標楷體" w:eastAsia="標楷體" w:hAnsi="標楷體"/>
              </w:rPr>
              <w:t>模擬安裝照明路燈</w:t>
            </w:r>
          </w:p>
        </w:tc>
        <w:tc>
          <w:tcPr>
            <w:tcW w:w="4062" w:type="dxa"/>
            <w:vMerge/>
            <w:vAlign w:val="center"/>
          </w:tcPr>
          <w:p w:rsidR="004469B5" w:rsidRPr="00112720" w:rsidRDefault="004469B5" w:rsidP="00575E36">
            <w:pPr>
              <w:jc w:val="center"/>
              <w:rPr>
                <w:rFonts w:ascii="標楷體" w:eastAsia="標楷體" w:hAnsi="標楷體"/>
              </w:rPr>
            </w:pPr>
          </w:p>
        </w:tc>
        <w:tc>
          <w:tcPr>
            <w:tcW w:w="714" w:type="dxa"/>
            <w:vMerge/>
            <w:vAlign w:val="center"/>
          </w:tcPr>
          <w:p w:rsidR="004469B5" w:rsidRPr="00112720" w:rsidRDefault="004469B5" w:rsidP="00575E36">
            <w:pPr>
              <w:jc w:val="center"/>
              <w:rPr>
                <w:rFonts w:ascii="標楷體" w:eastAsia="標楷體" w:hAnsi="標楷體"/>
              </w:rPr>
            </w:pPr>
          </w:p>
        </w:tc>
        <w:tc>
          <w:tcPr>
            <w:tcW w:w="709" w:type="dxa"/>
            <w:vMerge/>
            <w:vAlign w:val="center"/>
          </w:tcPr>
          <w:p w:rsidR="004469B5" w:rsidRPr="00112720" w:rsidRDefault="004469B5" w:rsidP="00575E36">
            <w:pPr>
              <w:jc w:val="center"/>
              <w:rPr>
                <w:rFonts w:ascii="標楷體" w:eastAsia="標楷體" w:hAnsi="標楷體"/>
              </w:rPr>
            </w:pPr>
          </w:p>
        </w:tc>
        <w:tc>
          <w:tcPr>
            <w:tcW w:w="783" w:type="dxa"/>
            <w:vMerge/>
            <w:vAlign w:val="center"/>
          </w:tcPr>
          <w:p w:rsidR="004469B5" w:rsidRPr="00112720" w:rsidRDefault="004469B5" w:rsidP="00575E36">
            <w:pPr>
              <w:jc w:val="center"/>
              <w:rPr>
                <w:rFonts w:ascii="標楷體" w:eastAsia="標楷體" w:hAnsi="標楷體"/>
              </w:rPr>
            </w:pPr>
          </w:p>
        </w:tc>
      </w:tr>
      <w:tr w:rsidR="00F95193" w:rsidRPr="00474A30" w:rsidTr="004469B5">
        <w:trPr>
          <w:trHeight w:val="324"/>
          <w:jc w:val="center"/>
        </w:trPr>
        <w:tc>
          <w:tcPr>
            <w:tcW w:w="850" w:type="dxa"/>
            <w:vMerge w:val="restart"/>
            <w:vAlign w:val="center"/>
          </w:tcPr>
          <w:p w:rsidR="00F95193" w:rsidRPr="00474A30" w:rsidRDefault="00F95193" w:rsidP="00575E36">
            <w:pPr>
              <w:jc w:val="center"/>
              <w:rPr>
                <w:rFonts w:ascii="標楷體" w:eastAsia="標楷體" w:hAnsi="標楷體"/>
              </w:rPr>
            </w:pPr>
            <w:r w:rsidRPr="00474A30">
              <w:rPr>
                <w:rFonts w:ascii="標楷體" w:eastAsia="標楷體" w:hAnsi="標楷體"/>
              </w:rPr>
              <w:t>6</w:t>
            </w:r>
          </w:p>
        </w:tc>
        <w:tc>
          <w:tcPr>
            <w:tcW w:w="2819" w:type="dxa"/>
            <w:vAlign w:val="center"/>
          </w:tcPr>
          <w:p w:rsidR="00F95193" w:rsidRPr="00474A30" w:rsidRDefault="00F95193" w:rsidP="00575E36">
            <w:pPr>
              <w:jc w:val="center"/>
              <w:rPr>
                <w:rFonts w:ascii="標楷體" w:eastAsia="標楷體" w:hAnsi="標楷體"/>
              </w:rPr>
            </w:pPr>
            <w:r w:rsidRPr="00980A94">
              <w:rPr>
                <w:rFonts w:ascii="標楷體" w:eastAsia="標楷體" w:hAnsi="標楷體" w:hint="eastAsia"/>
              </w:rPr>
              <w:t>手來煮熱水</w:t>
            </w:r>
          </w:p>
        </w:tc>
        <w:tc>
          <w:tcPr>
            <w:tcW w:w="4062" w:type="dxa"/>
            <w:vAlign w:val="center"/>
          </w:tcPr>
          <w:p w:rsidR="00F95193" w:rsidRPr="00112720" w:rsidRDefault="00F95193" w:rsidP="00575E36">
            <w:pPr>
              <w:jc w:val="center"/>
              <w:rPr>
                <w:rFonts w:ascii="標楷體" w:eastAsia="標楷體" w:hAnsi="標楷體"/>
              </w:rPr>
            </w:pPr>
            <w:proofErr w:type="gramStart"/>
            <w:r w:rsidRPr="00112720">
              <w:rPr>
                <w:rFonts w:ascii="標楷體" w:eastAsia="標楷體" w:hAnsi="標楷體" w:hint="eastAsia"/>
              </w:rPr>
              <w:t>感</w:t>
            </w:r>
            <w:proofErr w:type="gramEnd"/>
            <w:r w:rsidRPr="00112720">
              <w:rPr>
                <w:rFonts w:ascii="標楷體" w:eastAsia="標楷體" w:hAnsi="標楷體" w:hint="eastAsia"/>
              </w:rPr>
              <w:t>溫實驗組</w:t>
            </w:r>
          </w:p>
          <w:p w:rsidR="00F95193" w:rsidRPr="00112720" w:rsidRDefault="00F95193" w:rsidP="00575E36">
            <w:pPr>
              <w:jc w:val="center"/>
              <w:rPr>
                <w:rFonts w:ascii="標楷體" w:eastAsia="標楷體" w:hAnsi="標楷體"/>
              </w:rPr>
            </w:pPr>
            <w:r w:rsidRPr="00112720">
              <w:rPr>
                <w:rFonts w:ascii="標楷體" w:eastAsia="標楷體" w:hAnsi="標楷體" w:hint="eastAsia"/>
              </w:rPr>
              <w:t>（黏土杯、感溫貼紙）</w:t>
            </w:r>
          </w:p>
        </w:tc>
        <w:tc>
          <w:tcPr>
            <w:tcW w:w="714" w:type="dxa"/>
            <w:vAlign w:val="center"/>
          </w:tcPr>
          <w:p w:rsidR="00F95193" w:rsidRPr="00112720" w:rsidRDefault="00F95193" w:rsidP="00575E36">
            <w:pPr>
              <w:jc w:val="center"/>
              <w:rPr>
                <w:rFonts w:ascii="標楷體" w:eastAsia="標楷體" w:hAnsi="標楷體"/>
              </w:rPr>
            </w:pPr>
            <w:r w:rsidRPr="00112720">
              <w:rPr>
                <w:rFonts w:ascii="標楷體" w:eastAsia="標楷體" w:hAnsi="標楷體" w:hint="eastAsia"/>
              </w:rPr>
              <w:t>1</w:t>
            </w:r>
          </w:p>
        </w:tc>
        <w:tc>
          <w:tcPr>
            <w:tcW w:w="709" w:type="dxa"/>
            <w:vAlign w:val="center"/>
          </w:tcPr>
          <w:p w:rsidR="00F95193" w:rsidRPr="00112720" w:rsidRDefault="00F95193" w:rsidP="00575E36">
            <w:pPr>
              <w:jc w:val="center"/>
              <w:rPr>
                <w:rFonts w:ascii="標楷體" w:eastAsia="標楷體" w:hAnsi="標楷體"/>
              </w:rPr>
            </w:pPr>
            <w:r w:rsidRPr="00112720">
              <w:rPr>
                <w:rFonts w:ascii="標楷體" w:eastAsia="標楷體" w:hAnsi="標楷體" w:hint="eastAsia"/>
              </w:rPr>
              <w:t>組</w:t>
            </w:r>
          </w:p>
        </w:tc>
        <w:tc>
          <w:tcPr>
            <w:tcW w:w="783" w:type="dxa"/>
            <w:vAlign w:val="center"/>
          </w:tcPr>
          <w:p w:rsidR="00F95193" w:rsidRPr="00112720" w:rsidRDefault="00F95193" w:rsidP="00575E36">
            <w:pPr>
              <w:jc w:val="center"/>
              <w:rPr>
                <w:rFonts w:ascii="標楷體" w:eastAsia="標楷體" w:hAnsi="標楷體"/>
              </w:rPr>
            </w:pPr>
            <w:r w:rsidRPr="00112720">
              <w:rPr>
                <w:rFonts w:ascii="標楷體" w:eastAsia="標楷體" w:hAnsi="標楷體"/>
              </w:rPr>
              <w:t>65</w:t>
            </w:r>
          </w:p>
        </w:tc>
      </w:tr>
      <w:tr w:rsidR="00F95193" w:rsidRPr="00474A30" w:rsidTr="004469B5">
        <w:trPr>
          <w:trHeight w:val="324"/>
          <w:jc w:val="center"/>
        </w:trPr>
        <w:tc>
          <w:tcPr>
            <w:tcW w:w="850" w:type="dxa"/>
            <w:vMerge/>
            <w:vAlign w:val="center"/>
          </w:tcPr>
          <w:p w:rsidR="00F95193" w:rsidRPr="00474A30" w:rsidRDefault="00F95193" w:rsidP="00575E36">
            <w:pPr>
              <w:jc w:val="center"/>
              <w:rPr>
                <w:rFonts w:ascii="標楷體" w:eastAsia="標楷體" w:hAnsi="標楷體"/>
              </w:rPr>
            </w:pPr>
          </w:p>
        </w:tc>
        <w:tc>
          <w:tcPr>
            <w:tcW w:w="2819" w:type="dxa"/>
            <w:vAlign w:val="center"/>
          </w:tcPr>
          <w:p w:rsidR="00F95193" w:rsidRPr="00474A30" w:rsidRDefault="00F95193" w:rsidP="00575E36">
            <w:pPr>
              <w:jc w:val="center"/>
              <w:rPr>
                <w:rFonts w:ascii="標楷體" w:eastAsia="標楷體" w:hAnsi="標楷體"/>
              </w:rPr>
            </w:pPr>
            <w:r w:rsidRPr="00980A94">
              <w:rPr>
                <w:rFonts w:ascii="標楷體" w:eastAsia="標楷體" w:hAnsi="標楷體" w:hint="eastAsia"/>
              </w:rPr>
              <w:t>熱漲冷縮</w:t>
            </w:r>
          </w:p>
        </w:tc>
        <w:tc>
          <w:tcPr>
            <w:tcW w:w="4062" w:type="dxa"/>
            <w:vAlign w:val="center"/>
          </w:tcPr>
          <w:p w:rsidR="00F95193" w:rsidRPr="00112720" w:rsidRDefault="00F95193" w:rsidP="00575E36">
            <w:pPr>
              <w:jc w:val="center"/>
              <w:rPr>
                <w:rFonts w:ascii="標楷體" w:eastAsia="標楷體" w:hAnsi="標楷體"/>
              </w:rPr>
            </w:pPr>
            <w:proofErr w:type="gramStart"/>
            <w:r w:rsidRPr="00112720">
              <w:rPr>
                <w:rFonts w:ascii="標楷體" w:eastAsia="標楷體" w:hAnsi="標楷體" w:hint="eastAsia"/>
              </w:rPr>
              <w:t>感</w:t>
            </w:r>
            <w:proofErr w:type="gramEnd"/>
            <w:r w:rsidRPr="00112720">
              <w:rPr>
                <w:rFonts w:ascii="標楷體" w:eastAsia="標楷體" w:hAnsi="標楷體" w:hint="eastAsia"/>
              </w:rPr>
              <w:t>溫變色扭扭樂</w:t>
            </w:r>
          </w:p>
        </w:tc>
        <w:tc>
          <w:tcPr>
            <w:tcW w:w="714" w:type="dxa"/>
            <w:vAlign w:val="center"/>
          </w:tcPr>
          <w:p w:rsidR="00F95193" w:rsidRPr="00112720" w:rsidRDefault="00F95193" w:rsidP="00575E36">
            <w:pPr>
              <w:jc w:val="center"/>
              <w:rPr>
                <w:rFonts w:ascii="標楷體" w:eastAsia="標楷體" w:hAnsi="標楷體"/>
              </w:rPr>
            </w:pPr>
            <w:r w:rsidRPr="00112720">
              <w:rPr>
                <w:rFonts w:ascii="標楷體" w:eastAsia="標楷體" w:hAnsi="標楷體"/>
              </w:rPr>
              <w:t>1</w:t>
            </w:r>
          </w:p>
        </w:tc>
        <w:tc>
          <w:tcPr>
            <w:tcW w:w="709" w:type="dxa"/>
            <w:vAlign w:val="center"/>
          </w:tcPr>
          <w:p w:rsidR="00F95193" w:rsidRPr="00112720" w:rsidRDefault="00F95193" w:rsidP="00575E36">
            <w:pPr>
              <w:jc w:val="center"/>
              <w:rPr>
                <w:rFonts w:ascii="標楷體" w:eastAsia="標楷體" w:hAnsi="標楷體"/>
              </w:rPr>
            </w:pPr>
            <w:proofErr w:type="gramStart"/>
            <w:r w:rsidRPr="00112720">
              <w:rPr>
                <w:rFonts w:ascii="標楷體" w:eastAsia="標楷體" w:hAnsi="標楷體" w:hint="eastAsia"/>
              </w:rPr>
              <w:t>個</w:t>
            </w:r>
            <w:proofErr w:type="gramEnd"/>
          </w:p>
        </w:tc>
        <w:tc>
          <w:tcPr>
            <w:tcW w:w="783" w:type="dxa"/>
            <w:vAlign w:val="center"/>
          </w:tcPr>
          <w:p w:rsidR="00F95193" w:rsidRPr="00112720" w:rsidRDefault="00F95193" w:rsidP="00575E36">
            <w:pPr>
              <w:jc w:val="center"/>
              <w:rPr>
                <w:rFonts w:ascii="標楷體" w:eastAsia="標楷體" w:hAnsi="標楷體"/>
              </w:rPr>
            </w:pPr>
            <w:r w:rsidRPr="00112720">
              <w:rPr>
                <w:rFonts w:ascii="標楷體" w:eastAsia="標楷體" w:hAnsi="標楷體" w:hint="eastAsia"/>
              </w:rPr>
              <w:t>7</w:t>
            </w:r>
            <w:r w:rsidRPr="00112720">
              <w:rPr>
                <w:rFonts w:ascii="標楷體" w:eastAsia="標楷體" w:hAnsi="標楷體"/>
              </w:rPr>
              <w:t>5</w:t>
            </w:r>
          </w:p>
        </w:tc>
      </w:tr>
      <w:tr w:rsidR="00F95193" w:rsidRPr="00474A30" w:rsidTr="004469B5">
        <w:trPr>
          <w:trHeight w:val="324"/>
          <w:jc w:val="center"/>
        </w:trPr>
        <w:tc>
          <w:tcPr>
            <w:tcW w:w="850" w:type="dxa"/>
            <w:vMerge w:val="restart"/>
            <w:vAlign w:val="center"/>
          </w:tcPr>
          <w:p w:rsidR="00F95193" w:rsidRPr="00474A30" w:rsidRDefault="00F95193" w:rsidP="00575E36">
            <w:pPr>
              <w:jc w:val="center"/>
              <w:rPr>
                <w:rFonts w:ascii="標楷體" w:eastAsia="標楷體" w:hAnsi="標楷體"/>
              </w:rPr>
            </w:pPr>
            <w:r w:rsidRPr="00474A30">
              <w:rPr>
                <w:rFonts w:ascii="標楷體" w:eastAsia="標楷體" w:hAnsi="標楷體" w:hint="eastAsia"/>
              </w:rPr>
              <w:t>7</w:t>
            </w:r>
          </w:p>
        </w:tc>
        <w:tc>
          <w:tcPr>
            <w:tcW w:w="2819" w:type="dxa"/>
            <w:vAlign w:val="center"/>
          </w:tcPr>
          <w:p w:rsidR="00F95193" w:rsidRPr="00980A94" w:rsidRDefault="00F95193" w:rsidP="00575E36">
            <w:pPr>
              <w:jc w:val="center"/>
              <w:rPr>
                <w:rFonts w:ascii="標楷體" w:eastAsia="標楷體" w:hAnsi="標楷體"/>
              </w:rPr>
            </w:pPr>
            <w:r w:rsidRPr="00980A94">
              <w:rPr>
                <w:rFonts w:ascii="標楷體" w:eastAsia="標楷體" w:hAnsi="標楷體"/>
              </w:rPr>
              <w:t>熱在金屬中的傳遞/熱在水中的傳遞</w:t>
            </w:r>
          </w:p>
        </w:tc>
        <w:tc>
          <w:tcPr>
            <w:tcW w:w="4062" w:type="dxa"/>
            <w:vMerge w:val="restart"/>
            <w:vAlign w:val="center"/>
          </w:tcPr>
          <w:p w:rsidR="00F95193" w:rsidRPr="00112720" w:rsidRDefault="00F95193" w:rsidP="00575E36">
            <w:pPr>
              <w:jc w:val="center"/>
              <w:rPr>
                <w:rFonts w:ascii="標楷體" w:eastAsia="標楷體" w:hAnsi="標楷體"/>
                <w:b/>
              </w:rPr>
            </w:pPr>
            <w:r w:rsidRPr="00112720">
              <w:rPr>
                <w:rFonts w:ascii="標楷體" w:eastAsia="標楷體" w:hAnsi="標楷體" w:hint="eastAsia"/>
              </w:rPr>
              <w:t>造型</w:t>
            </w:r>
            <w:proofErr w:type="gramStart"/>
            <w:r w:rsidRPr="00112720">
              <w:rPr>
                <w:rFonts w:ascii="標楷體" w:eastAsia="標楷體" w:hAnsi="標楷體" w:hint="eastAsia"/>
              </w:rPr>
              <w:t>熱塑片</w:t>
            </w:r>
            <w:proofErr w:type="gramEnd"/>
            <w:r w:rsidRPr="00112720">
              <w:rPr>
                <w:rFonts w:ascii="標楷體" w:eastAsia="標楷體" w:hAnsi="標楷體" w:hint="eastAsia"/>
              </w:rPr>
              <w:t>(含1條</w:t>
            </w:r>
            <w:proofErr w:type="gramStart"/>
            <w:r w:rsidRPr="00112720">
              <w:rPr>
                <w:rFonts w:ascii="標楷體" w:eastAsia="標楷體" w:hAnsi="標楷體" w:hint="eastAsia"/>
              </w:rPr>
              <w:t>掛繩)</w:t>
            </w:r>
            <w:proofErr w:type="gramEnd"/>
          </w:p>
        </w:tc>
        <w:tc>
          <w:tcPr>
            <w:tcW w:w="714" w:type="dxa"/>
            <w:vMerge w:val="restart"/>
            <w:vAlign w:val="center"/>
          </w:tcPr>
          <w:p w:rsidR="00F95193" w:rsidRPr="00112720" w:rsidRDefault="00F95193" w:rsidP="00575E36">
            <w:pPr>
              <w:jc w:val="center"/>
              <w:rPr>
                <w:rFonts w:ascii="標楷體" w:eastAsia="標楷體" w:hAnsi="標楷體"/>
                <w:b/>
              </w:rPr>
            </w:pPr>
            <w:r w:rsidRPr="00112720">
              <w:rPr>
                <w:rFonts w:ascii="標楷體" w:eastAsia="標楷體" w:hAnsi="標楷體"/>
              </w:rPr>
              <w:t>1</w:t>
            </w:r>
          </w:p>
        </w:tc>
        <w:tc>
          <w:tcPr>
            <w:tcW w:w="709" w:type="dxa"/>
            <w:vMerge w:val="restart"/>
            <w:vAlign w:val="center"/>
          </w:tcPr>
          <w:p w:rsidR="00F95193" w:rsidRPr="00112720" w:rsidRDefault="00F95193" w:rsidP="00575E36">
            <w:pPr>
              <w:jc w:val="center"/>
              <w:rPr>
                <w:rFonts w:ascii="標楷體" w:eastAsia="標楷體" w:hAnsi="標楷體"/>
                <w:b/>
              </w:rPr>
            </w:pPr>
            <w:r w:rsidRPr="00112720">
              <w:rPr>
                <w:rFonts w:ascii="標楷體" w:eastAsia="標楷體" w:hAnsi="標楷體" w:hint="eastAsia"/>
              </w:rPr>
              <w:t>份</w:t>
            </w:r>
          </w:p>
        </w:tc>
        <w:tc>
          <w:tcPr>
            <w:tcW w:w="783" w:type="dxa"/>
            <w:vMerge w:val="restart"/>
            <w:vAlign w:val="center"/>
          </w:tcPr>
          <w:p w:rsidR="00F95193" w:rsidRPr="00112720" w:rsidRDefault="00F95193" w:rsidP="00575E36">
            <w:pPr>
              <w:jc w:val="center"/>
              <w:rPr>
                <w:rFonts w:ascii="標楷體" w:eastAsia="標楷體" w:hAnsi="標楷體"/>
                <w:b/>
              </w:rPr>
            </w:pPr>
            <w:r w:rsidRPr="00112720">
              <w:rPr>
                <w:rFonts w:ascii="標楷體" w:eastAsia="標楷體" w:hAnsi="標楷體"/>
              </w:rPr>
              <w:t>35</w:t>
            </w:r>
          </w:p>
        </w:tc>
      </w:tr>
      <w:tr w:rsidR="00F95193" w:rsidRPr="00474A30" w:rsidTr="004469B5">
        <w:trPr>
          <w:trHeight w:val="324"/>
          <w:jc w:val="center"/>
        </w:trPr>
        <w:tc>
          <w:tcPr>
            <w:tcW w:w="850" w:type="dxa"/>
            <w:vMerge/>
            <w:vAlign w:val="center"/>
          </w:tcPr>
          <w:p w:rsidR="00F95193" w:rsidRPr="00474A30" w:rsidRDefault="00F95193" w:rsidP="00575E36">
            <w:pPr>
              <w:jc w:val="center"/>
              <w:rPr>
                <w:rFonts w:ascii="標楷體" w:eastAsia="標楷體" w:hAnsi="標楷體"/>
              </w:rPr>
            </w:pPr>
          </w:p>
        </w:tc>
        <w:tc>
          <w:tcPr>
            <w:tcW w:w="2819" w:type="dxa"/>
            <w:vAlign w:val="center"/>
          </w:tcPr>
          <w:p w:rsidR="00F95193" w:rsidRPr="00980A94" w:rsidRDefault="00F95193" w:rsidP="00575E36">
            <w:pPr>
              <w:jc w:val="center"/>
              <w:rPr>
                <w:rFonts w:ascii="標楷體" w:eastAsia="標楷體" w:hAnsi="標楷體"/>
              </w:rPr>
            </w:pPr>
            <w:r w:rsidRPr="00980A94">
              <w:rPr>
                <w:rFonts w:ascii="標楷體" w:eastAsia="標楷體" w:hAnsi="標楷體"/>
              </w:rPr>
              <w:t>溫度不同的物體相互接觸哪</w:t>
            </w:r>
            <w:proofErr w:type="gramStart"/>
            <w:r w:rsidRPr="00980A94">
              <w:rPr>
                <w:rFonts w:ascii="標楷體" w:eastAsia="標楷體" w:hAnsi="標楷體"/>
              </w:rPr>
              <w:t>個</w:t>
            </w:r>
            <w:proofErr w:type="gramEnd"/>
            <w:r w:rsidRPr="00980A94">
              <w:rPr>
                <w:rFonts w:ascii="標楷體" w:eastAsia="標楷體" w:hAnsi="標楷體"/>
              </w:rPr>
              <w:t>傳熱快</w:t>
            </w:r>
          </w:p>
        </w:tc>
        <w:tc>
          <w:tcPr>
            <w:tcW w:w="4062" w:type="dxa"/>
            <w:vMerge/>
            <w:vAlign w:val="center"/>
          </w:tcPr>
          <w:p w:rsidR="00F95193" w:rsidRPr="00112720" w:rsidRDefault="00F95193" w:rsidP="00575E36">
            <w:pPr>
              <w:jc w:val="center"/>
              <w:rPr>
                <w:rFonts w:ascii="標楷體" w:eastAsia="標楷體" w:hAnsi="標楷體"/>
              </w:rPr>
            </w:pPr>
          </w:p>
        </w:tc>
        <w:tc>
          <w:tcPr>
            <w:tcW w:w="714" w:type="dxa"/>
            <w:vMerge/>
            <w:vAlign w:val="center"/>
          </w:tcPr>
          <w:p w:rsidR="00F95193" w:rsidRPr="00112720" w:rsidRDefault="00F95193" w:rsidP="00575E36">
            <w:pPr>
              <w:jc w:val="center"/>
              <w:rPr>
                <w:rFonts w:ascii="標楷體" w:eastAsia="標楷體" w:hAnsi="標楷體"/>
              </w:rPr>
            </w:pPr>
          </w:p>
        </w:tc>
        <w:tc>
          <w:tcPr>
            <w:tcW w:w="709" w:type="dxa"/>
            <w:vMerge/>
            <w:vAlign w:val="center"/>
          </w:tcPr>
          <w:p w:rsidR="00F95193" w:rsidRPr="00112720" w:rsidRDefault="00F95193" w:rsidP="00575E36">
            <w:pPr>
              <w:jc w:val="center"/>
              <w:rPr>
                <w:rFonts w:ascii="標楷體" w:eastAsia="標楷體" w:hAnsi="標楷體"/>
              </w:rPr>
            </w:pPr>
          </w:p>
        </w:tc>
        <w:tc>
          <w:tcPr>
            <w:tcW w:w="783" w:type="dxa"/>
            <w:vMerge/>
            <w:vAlign w:val="center"/>
          </w:tcPr>
          <w:p w:rsidR="00F95193" w:rsidRPr="00112720" w:rsidRDefault="00F95193" w:rsidP="00575E36">
            <w:pPr>
              <w:jc w:val="center"/>
              <w:rPr>
                <w:rFonts w:ascii="標楷體" w:eastAsia="標楷體" w:hAnsi="標楷體"/>
              </w:rPr>
            </w:pPr>
          </w:p>
        </w:tc>
      </w:tr>
      <w:tr w:rsidR="00F95193" w:rsidRPr="00474A30" w:rsidTr="004469B5">
        <w:trPr>
          <w:trHeight w:val="324"/>
          <w:jc w:val="center"/>
        </w:trPr>
        <w:tc>
          <w:tcPr>
            <w:tcW w:w="850" w:type="dxa"/>
            <w:vMerge w:val="restart"/>
            <w:vAlign w:val="center"/>
          </w:tcPr>
          <w:p w:rsidR="00F95193" w:rsidRPr="00474A30" w:rsidRDefault="00F95193" w:rsidP="00575E36">
            <w:pPr>
              <w:jc w:val="center"/>
              <w:rPr>
                <w:rFonts w:ascii="標楷體" w:eastAsia="標楷體" w:hAnsi="標楷體"/>
              </w:rPr>
            </w:pPr>
            <w:r w:rsidRPr="00474A30">
              <w:rPr>
                <w:rFonts w:ascii="標楷體" w:eastAsia="標楷體" w:hAnsi="標楷體" w:hint="eastAsia"/>
              </w:rPr>
              <w:t>8</w:t>
            </w:r>
          </w:p>
        </w:tc>
        <w:tc>
          <w:tcPr>
            <w:tcW w:w="2819" w:type="dxa"/>
            <w:vAlign w:val="center"/>
          </w:tcPr>
          <w:p w:rsidR="00F95193" w:rsidRPr="00980A94" w:rsidRDefault="00F95193" w:rsidP="00575E36">
            <w:pPr>
              <w:jc w:val="center"/>
              <w:rPr>
                <w:rFonts w:ascii="標楷體" w:eastAsia="標楷體" w:hAnsi="標楷體"/>
              </w:rPr>
            </w:pPr>
            <w:r w:rsidRPr="00980A94">
              <w:rPr>
                <w:rFonts w:ascii="標楷體" w:eastAsia="標楷體" w:hAnsi="標楷體" w:hint="eastAsia"/>
              </w:rPr>
              <w:t>輻射對流</w:t>
            </w:r>
          </w:p>
        </w:tc>
        <w:tc>
          <w:tcPr>
            <w:tcW w:w="4062" w:type="dxa"/>
            <w:vMerge w:val="restart"/>
            <w:vAlign w:val="center"/>
          </w:tcPr>
          <w:p w:rsidR="00F95193" w:rsidRPr="00112720" w:rsidRDefault="00F95193" w:rsidP="00575E36">
            <w:pPr>
              <w:jc w:val="center"/>
              <w:rPr>
                <w:rFonts w:ascii="標楷體" w:eastAsia="標楷體" w:hAnsi="標楷體"/>
              </w:rPr>
            </w:pPr>
            <w:r w:rsidRPr="00112720">
              <w:rPr>
                <w:rFonts w:ascii="標楷體" w:eastAsia="標楷體" w:hAnsi="標楷體" w:hint="eastAsia"/>
              </w:rPr>
              <w:t>走馬燈燭台(不含蠟燭)</w:t>
            </w:r>
          </w:p>
        </w:tc>
        <w:tc>
          <w:tcPr>
            <w:tcW w:w="714" w:type="dxa"/>
            <w:vMerge w:val="restart"/>
            <w:vAlign w:val="center"/>
          </w:tcPr>
          <w:p w:rsidR="00F95193" w:rsidRPr="00112720" w:rsidRDefault="00F95193" w:rsidP="00575E36">
            <w:pPr>
              <w:jc w:val="center"/>
              <w:rPr>
                <w:rFonts w:ascii="標楷體" w:eastAsia="標楷體" w:hAnsi="標楷體"/>
              </w:rPr>
            </w:pPr>
            <w:r w:rsidRPr="00112720">
              <w:rPr>
                <w:rFonts w:ascii="標楷體" w:eastAsia="標楷體" w:hAnsi="標楷體" w:hint="eastAsia"/>
              </w:rPr>
              <w:t>1</w:t>
            </w:r>
          </w:p>
        </w:tc>
        <w:tc>
          <w:tcPr>
            <w:tcW w:w="709" w:type="dxa"/>
            <w:vMerge w:val="restart"/>
            <w:vAlign w:val="center"/>
          </w:tcPr>
          <w:p w:rsidR="00F95193" w:rsidRPr="00112720" w:rsidRDefault="00F95193" w:rsidP="00575E36">
            <w:pPr>
              <w:jc w:val="center"/>
              <w:rPr>
                <w:rFonts w:ascii="標楷體" w:eastAsia="標楷體" w:hAnsi="標楷體"/>
              </w:rPr>
            </w:pPr>
            <w:proofErr w:type="gramStart"/>
            <w:r w:rsidRPr="00112720">
              <w:rPr>
                <w:rFonts w:ascii="標楷體" w:eastAsia="標楷體" w:hAnsi="標楷體" w:hint="eastAsia"/>
              </w:rPr>
              <w:t>個</w:t>
            </w:r>
            <w:proofErr w:type="gramEnd"/>
          </w:p>
        </w:tc>
        <w:tc>
          <w:tcPr>
            <w:tcW w:w="783" w:type="dxa"/>
            <w:vMerge w:val="restart"/>
            <w:vAlign w:val="center"/>
          </w:tcPr>
          <w:p w:rsidR="00F95193" w:rsidRPr="00112720" w:rsidRDefault="00F95193" w:rsidP="00575E36">
            <w:pPr>
              <w:jc w:val="center"/>
              <w:rPr>
                <w:rFonts w:ascii="標楷體" w:eastAsia="標楷體" w:hAnsi="標楷體"/>
              </w:rPr>
            </w:pPr>
            <w:r w:rsidRPr="00112720">
              <w:rPr>
                <w:rFonts w:ascii="標楷體" w:eastAsia="標楷體" w:hAnsi="標楷體"/>
              </w:rPr>
              <w:t>120</w:t>
            </w:r>
          </w:p>
        </w:tc>
      </w:tr>
      <w:tr w:rsidR="00F95193" w:rsidRPr="00474A30" w:rsidTr="004469B5">
        <w:trPr>
          <w:trHeight w:val="322"/>
          <w:jc w:val="center"/>
        </w:trPr>
        <w:tc>
          <w:tcPr>
            <w:tcW w:w="850" w:type="dxa"/>
            <w:vMerge/>
            <w:vAlign w:val="center"/>
          </w:tcPr>
          <w:p w:rsidR="00F95193" w:rsidRPr="00474A30" w:rsidRDefault="00F95193" w:rsidP="00575E36">
            <w:pPr>
              <w:jc w:val="center"/>
              <w:rPr>
                <w:rFonts w:ascii="標楷體" w:eastAsia="標楷體" w:hAnsi="標楷體"/>
              </w:rPr>
            </w:pPr>
          </w:p>
        </w:tc>
        <w:tc>
          <w:tcPr>
            <w:tcW w:w="2819" w:type="dxa"/>
            <w:vAlign w:val="center"/>
          </w:tcPr>
          <w:p w:rsidR="00F95193" w:rsidRPr="00980A94" w:rsidRDefault="00F95193" w:rsidP="00575E36">
            <w:pPr>
              <w:jc w:val="center"/>
              <w:rPr>
                <w:rFonts w:ascii="標楷體" w:eastAsia="標楷體" w:hAnsi="標楷體"/>
              </w:rPr>
            </w:pPr>
            <w:r w:rsidRPr="00980A94">
              <w:rPr>
                <w:rFonts w:ascii="標楷體" w:eastAsia="標楷體" w:hAnsi="標楷體" w:hint="eastAsia"/>
              </w:rPr>
              <w:t>做個保溫杯</w:t>
            </w:r>
          </w:p>
        </w:tc>
        <w:tc>
          <w:tcPr>
            <w:tcW w:w="4062" w:type="dxa"/>
            <w:vMerge/>
            <w:vAlign w:val="center"/>
          </w:tcPr>
          <w:p w:rsidR="00F95193" w:rsidRPr="00112720" w:rsidRDefault="00F95193" w:rsidP="00575E36">
            <w:pPr>
              <w:jc w:val="center"/>
              <w:rPr>
                <w:rFonts w:ascii="標楷體" w:eastAsia="標楷體" w:hAnsi="標楷體"/>
              </w:rPr>
            </w:pPr>
          </w:p>
        </w:tc>
        <w:tc>
          <w:tcPr>
            <w:tcW w:w="714" w:type="dxa"/>
            <w:vMerge/>
            <w:vAlign w:val="center"/>
          </w:tcPr>
          <w:p w:rsidR="00F95193" w:rsidRPr="00112720" w:rsidRDefault="00F95193" w:rsidP="00575E36">
            <w:pPr>
              <w:jc w:val="center"/>
              <w:rPr>
                <w:rFonts w:ascii="標楷體" w:eastAsia="標楷體" w:hAnsi="標楷體"/>
              </w:rPr>
            </w:pPr>
          </w:p>
        </w:tc>
        <w:tc>
          <w:tcPr>
            <w:tcW w:w="709" w:type="dxa"/>
            <w:vMerge/>
            <w:vAlign w:val="center"/>
          </w:tcPr>
          <w:p w:rsidR="00F95193" w:rsidRPr="00112720" w:rsidRDefault="00F95193" w:rsidP="00575E36">
            <w:pPr>
              <w:jc w:val="center"/>
              <w:rPr>
                <w:rFonts w:ascii="標楷體" w:eastAsia="標楷體" w:hAnsi="標楷體"/>
              </w:rPr>
            </w:pPr>
          </w:p>
        </w:tc>
        <w:tc>
          <w:tcPr>
            <w:tcW w:w="783" w:type="dxa"/>
            <w:vMerge/>
            <w:vAlign w:val="center"/>
          </w:tcPr>
          <w:p w:rsidR="00F95193" w:rsidRPr="00112720" w:rsidRDefault="00F95193" w:rsidP="00575E36">
            <w:pPr>
              <w:jc w:val="center"/>
              <w:rPr>
                <w:rFonts w:ascii="標楷體" w:eastAsia="標楷體" w:hAnsi="標楷體"/>
              </w:rPr>
            </w:pPr>
          </w:p>
        </w:tc>
      </w:tr>
      <w:tr w:rsidR="00F95193" w:rsidRPr="00474A30" w:rsidTr="004469B5">
        <w:trPr>
          <w:trHeight w:val="324"/>
          <w:jc w:val="center"/>
        </w:trPr>
        <w:tc>
          <w:tcPr>
            <w:tcW w:w="850" w:type="dxa"/>
            <w:vMerge w:val="restart"/>
            <w:vAlign w:val="center"/>
          </w:tcPr>
          <w:p w:rsidR="00F95193" w:rsidRPr="00474A30" w:rsidRDefault="00F95193" w:rsidP="00575E36">
            <w:pPr>
              <w:jc w:val="center"/>
              <w:rPr>
                <w:rFonts w:ascii="標楷體" w:eastAsia="標楷體" w:hAnsi="標楷體"/>
              </w:rPr>
            </w:pPr>
            <w:r w:rsidRPr="00474A30">
              <w:rPr>
                <w:rFonts w:ascii="標楷體" w:eastAsia="標楷體" w:hAnsi="標楷體"/>
              </w:rPr>
              <w:t>9</w:t>
            </w:r>
          </w:p>
        </w:tc>
        <w:tc>
          <w:tcPr>
            <w:tcW w:w="2819" w:type="dxa"/>
            <w:vAlign w:val="center"/>
          </w:tcPr>
          <w:p w:rsidR="00F95193" w:rsidRPr="00980A94" w:rsidRDefault="00F95193" w:rsidP="00575E36">
            <w:pPr>
              <w:jc w:val="center"/>
              <w:rPr>
                <w:rFonts w:ascii="標楷體" w:eastAsia="標楷體" w:hAnsi="標楷體"/>
              </w:rPr>
            </w:pPr>
            <w:r w:rsidRPr="00980A94">
              <w:rPr>
                <w:rFonts w:ascii="標楷體" w:eastAsia="標楷體" w:hAnsi="標楷體" w:cs="新細明體" w:hint="eastAsia"/>
                <w:color w:val="000000"/>
                <w:kern w:val="0"/>
              </w:rPr>
              <w:t>走進科學</w:t>
            </w:r>
          </w:p>
        </w:tc>
        <w:tc>
          <w:tcPr>
            <w:tcW w:w="4062" w:type="dxa"/>
            <w:vMerge w:val="restart"/>
            <w:vAlign w:val="center"/>
          </w:tcPr>
          <w:p w:rsidR="00F95193" w:rsidRPr="00112720" w:rsidRDefault="00F95193" w:rsidP="00575E36">
            <w:pPr>
              <w:jc w:val="center"/>
              <w:rPr>
                <w:rFonts w:ascii="標楷體" w:eastAsia="標楷體" w:hAnsi="標楷體"/>
              </w:rPr>
            </w:pPr>
            <w:r w:rsidRPr="00112720">
              <w:rPr>
                <w:rFonts w:ascii="標楷體" w:eastAsia="標楷體" w:hAnsi="標楷體" w:cs="新細明體" w:hint="eastAsia"/>
                <w:kern w:val="0"/>
              </w:rPr>
              <w:t>八八軌道</w:t>
            </w:r>
          </w:p>
        </w:tc>
        <w:tc>
          <w:tcPr>
            <w:tcW w:w="714" w:type="dxa"/>
            <w:vMerge w:val="restart"/>
            <w:vAlign w:val="center"/>
          </w:tcPr>
          <w:p w:rsidR="00F95193" w:rsidRPr="00112720" w:rsidRDefault="00F95193" w:rsidP="00575E36">
            <w:pPr>
              <w:jc w:val="center"/>
              <w:rPr>
                <w:rFonts w:ascii="標楷體" w:eastAsia="標楷體" w:hAnsi="標楷體"/>
              </w:rPr>
            </w:pPr>
            <w:r w:rsidRPr="00112720">
              <w:rPr>
                <w:rFonts w:ascii="標楷體" w:eastAsia="標楷體" w:hAnsi="標楷體"/>
              </w:rPr>
              <w:t>1</w:t>
            </w:r>
          </w:p>
        </w:tc>
        <w:tc>
          <w:tcPr>
            <w:tcW w:w="709" w:type="dxa"/>
            <w:vMerge w:val="restart"/>
            <w:vAlign w:val="center"/>
          </w:tcPr>
          <w:p w:rsidR="00F95193" w:rsidRPr="00112720" w:rsidRDefault="00F95193" w:rsidP="00575E36">
            <w:pPr>
              <w:jc w:val="center"/>
              <w:rPr>
                <w:rFonts w:ascii="標楷體" w:eastAsia="標楷體" w:hAnsi="標楷體"/>
              </w:rPr>
            </w:pPr>
            <w:proofErr w:type="gramStart"/>
            <w:r w:rsidRPr="00112720">
              <w:rPr>
                <w:rFonts w:ascii="標楷體" w:eastAsia="標楷體" w:hAnsi="標楷體" w:hint="eastAsia"/>
              </w:rPr>
              <w:t>個</w:t>
            </w:r>
            <w:proofErr w:type="gramEnd"/>
          </w:p>
        </w:tc>
        <w:tc>
          <w:tcPr>
            <w:tcW w:w="783" w:type="dxa"/>
            <w:vMerge w:val="restart"/>
            <w:vAlign w:val="center"/>
          </w:tcPr>
          <w:p w:rsidR="00F95193" w:rsidRPr="00112720" w:rsidRDefault="00F95193" w:rsidP="00575E36">
            <w:pPr>
              <w:jc w:val="center"/>
              <w:rPr>
                <w:rFonts w:ascii="標楷體" w:eastAsia="標楷體" w:hAnsi="標楷體"/>
              </w:rPr>
            </w:pPr>
            <w:r w:rsidRPr="00112720">
              <w:rPr>
                <w:rFonts w:ascii="標楷體" w:eastAsia="標楷體" w:hAnsi="標楷體" w:hint="eastAsia"/>
              </w:rPr>
              <w:t>9</w:t>
            </w:r>
            <w:r w:rsidRPr="00112720">
              <w:rPr>
                <w:rFonts w:ascii="標楷體" w:eastAsia="標楷體" w:hAnsi="標楷體"/>
              </w:rPr>
              <w:t>5</w:t>
            </w:r>
          </w:p>
        </w:tc>
      </w:tr>
      <w:tr w:rsidR="00F95193" w:rsidRPr="00474A30" w:rsidTr="004469B5">
        <w:trPr>
          <w:trHeight w:val="324"/>
          <w:jc w:val="center"/>
        </w:trPr>
        <w:tc>
          <w:tcPr>
            <w:tcW w:w="850" w:type="dxa"/>
            <w:vMerge/>
            <w:vAlign w:val="center"/>
          </w:tcPr>
          <w:p w:rsidR="00F95193" w:rsidRPr="00474A30" w:rsidRDefault="00F95193" w:rsidP="00575E36">
            <w:pPr>
              <w:jc w:val="center"/>
              <w:rPr>
                <w:rFonts w:ascii="標楷體" w:eastAsia="標楷體" w:hAnsi="標楷體"/>
              </w:rPr>
            </w:pPr>
          </w:p>
        </w:tc>
        <w:tc>
          <w:tcPr>
            <w:tcW w:w="2819" w:type="dxa"/>
            <w:vAlign w:val="center"/>
          </w:tcPr>
          <w:p w:rsidR="00F95193" w:rsidRPr="00474A30" w:rsidRDefault="00F95193" w:rsidP="00575E36">
            <w:pPr>
              <w:jc w:val="center"/>
              <w:rPr>
                <w:rFonts w:ascii="標楷體" w:eastAsia="標楷體" w:hAnsi="標楷體"/>
              </w:rPr>
            </w:pPr>
            <w:r w:rsidRPr="00474A30">
              <w:rPr>
                <w:rFonts w:ascii="標楷體" w:eastAsia="標楷體" w:hAnsi="標楷體" w:cs="新細明體" w:hint="eastAsia"/>
                <w:color w:val="000000"/>
                <w:kern w:val="0"/>
              </w:rPr>
              <w:t>科學你我他</w:t>
            </w:r>
          </w:p>
        </w:tc>
        <w:tc>
          <w:tcPr>
            <w:tcW w:w="4062" w:type="dxa"/>
            <w:vMerge/>
            <w:vAlign w:val="center"/>
          </w:tcPr>
          <w:p w:rsidR="00F95193" w:rsidRPr="00112720" w:rsidRDefault="00F95193" w:rsidP="00575E36">
            <w:pPr>
              <w:jc w:val="center"/>
              <w:rPr>
                <w:rFonts w:ascii="標楷體" w:eastAsia="標楷體" w:hAnsi="標楷體"/>
                <w:b/>
              </w:rPr>
            </w:pPr>
          </w:p>
        </w:tc>
        <w:tc>
          <w:tcPr>
            <w:tcW w:w="714" w:type="dxa"/>
            <w:vMerge/>
            <w:vAlign w:val="center"/>
          </w:tcPr>
          <w:p w:rsidR="00F95193" w:rsidRPr="00112720" w:rsidRDefault="00F95193" w:rsidP="00575E36">
            <w:pPr>
              <w:jc w:val="center"/>
              <w:rPr>
                <w:rFonts w:ascii="標楷體" w:eastAsia="標楷體" w:hAnsi="標楷體"/>
                <w:b/>
              </w:rPr>
            </w:pPr>
          </w:p>
        </w:tc>
        <w:tc>
          <w:tcPr>
            <w:tcW w:w="709" w:type="dxa"/>
            <w:vMerge/>
            <w:vAlign w:val="center"/>
          </w:tcPr>
          <w:p w:rsidR="00F95193" w:rsidRPr="00112720" w:rsidRDefault="00F95193" w:rsidP="00575E36">
            <w:pPr>
              <w:jc w:val="center"/>
              <w:rPr>
                <w:rFonts w:ascii="標楷體" w:eastAsia="標楷體" w:hAnsi="標楷體"/>
                <w:b/>
              </w:rPr>
            </w:pPr>
          </w:p>
        </w:tc>
        <w:tc>
          <w:tcPr>
            <w:tcW w:w="783" w:type="dxa"/>
            <w:vMerge/>
            <w:vAlign w:val="center"/>
          </w:tcPr>
          <w:p w:rsidR="00F95193" w:rsidRPr="00112720" w:rsidRDefault="00F95193" w:rsidP="00575E36">
            <w:pPr>
              <w:jc w:val="center"/>
              <w:rPr>
                <w:rFonts w:ascii="標楷體" w:eastAsia="標楷體" w:hAnsi="標楷體"/>
                <w:b/>
              </w:rPr>
            </w:pPr>
          </w:p>
        </w:tc>
      </w:tr>
      <w:tr w:rsidR="00F95193" w:rsidRPr="00474A30" w:rsidTr="004469B5">
        <w:trPr>
          <w:trHeight w:val="324"/>
          <w:jc w:val="center"/>
        </w:trPr>
        <w:tc>
          <w:tcPr>
            <w:tcW w:w="850" w:type="dxa"/>
            <w:vMerge w:val="restart"/>
            <w:vAlign w:val="center"/>
          </w:tcPr>
          <w:p w:rsidR="00F95193" w:rsidRPr="00474A30" w:rsidRDefault="00F95193" w:rsidP="00575E36">
            <w:pPr>
              <w:jc w:val="center"/>
              <w:rPr>
                <w:rFonts w:ascii="標楷體" w:eastAsia="標楷體" w:hAnsi="標楷體"/>
              </w:rPr>
            </w:pPr>
            <w:r w:rsidRPr="00474A30">
              <w:rPr>
                <w:rFonts w:ascii="標楷體" w:eastAsia="標楷體" w:hAnsi="標楷體" w:hint="eastAsia"/>
              </w:rPr>
              <w:t>1</w:t>
            </w:r>
            <w:r w:rsidRPr="00474A30">
              <w:rPr>
                <w:rFonts w:ascii="標楷體" w:eastAsia="標楷體" w:hAnsi="標楷體"/>
              </w:rPr>
              <w:t>0</w:t>
            </w:r>
          </w:p>
        </w:tc>
        <w:tc>
          <w:tcPr>
            <w:tcW w:w="2819" w:type="dxa"/>
            <w:vAlign w:val="center"/>
          </w:tcPr>
          <w:p w:rsidR="00F95193" w:rsidRPr="00474A30" w:rsidRDefault="00F95193" w:rsidP="00575E36">
            <w:pPr>
              <w:jc w:val="center"/>
              <w:rPr>
                <w:rFonts w:ascii="標楷體" w:eastAsia="標楷體" w:hAnsi="標楷體" w:cs="新細明體"/>
                <w:color w:val="000000"/>
                <w:kern w:val="0"/>
              </w:rPr>
            </w:pPr>
            <w:r w:rsidRPr="00474A30">
              <w:rPr>
                <w:rFonts w:ascii="標楷體" w:eastAsia="標楷體" w:hAnsi="標楷體" w:cs="新細明體" w:hint="eastAsia"/>
                <w:color w:val="000000"/>
                <w:kern w:val="0"/>
              </w:rPr>
              <w:t>植物在身邊</w:t>
            </w:r>
          </w:p>
        </w:tc>
        <w:tc>
          <w:tcPr>
            <w:tcW w:w="4062" w:type="dxa"/>
            <w:vAlign w:val="center"/>
          </w:tcPr>
          <w:p w:rsidR="00F95193" w:rsidRPr="00112720" w:rsidRDefault="00F95193" w:rsidP="00575E36">
            <w:pPr>
              <w:jc w:val="center"/>
              <w:rPr>
                <w:rFonts w:ascii="標楷體" w:eastAsia="標楷體" w:hAnsi="標楷體" w:cs="新細明體"/>
                <w:kern w:val="0"/>
              </w:rPr>
            </w:pPr>
            <w:r w:rsidRPr="00112720">
              <w:rPr>
                <w:rFonts w:ascii="標楷體" w:eastAsia="標楷體" w:hAnsi="標楷體" w:hint="eastAsia"/>
              </w:rPr>
              <w:t>種子標本組</w:t>
            </w:r>
          </w:p>
        </w:tc>
        <w:tc>
          <w:tcPr>
            <w:tcW w:w="714" w:type="dxa"/>
            <w:vAlign w:val="center"/>
          </w:tcPr>
          <w:p w:rsidR="00F95193" w:rsidRPr="00112720" w:rsidRDefault="00F95193" w:rsidP="00575E36">
            <w:pPr>
              <w:jc w:val="center"/>
              <w:rPr>
                <w:rFonts w:ascii="標楷體" w:eastAsia="標楷體" w:hAnsi="標楷體"/>
              </w:rPr>
            </w:pPr>
            <w:r w:rsidRPr="00112720">
              <w:rPr>
                <w:rFonts w:ascii="標楷體" w:eastAsia="標楷體" w:hAnsi="標楷體" w:hint="eastAsia"/>
              </w:rPr>
              <w:t>1</w:t>
            </w:r>
          </w:p>
        </w:tc>
        <w:tc>
          <w:tcPr>
            <w:tcW w:w="709" w:type="dxa"/>
            <w:vAlign w:val="center"/>
          </w:tcPr>
          <w:p w:rsidR="00F95193" w:rsidRPr="00112720" w:rsidRDefault="00F95193" w:rsidP="00575E36">
            <w:pPr>
              <w:jc w:val="center"/>
              <w:rPr>
                <w:rFonts w:ascii="標楷體" w:eastAsia="標楷體" w:hAnsi="標楷體"/>
              </w:rPr>
            </w:pPr>
            <w:r w:rsidRPr="00112720">
              <w:rPr>
                <w:rFonts w:ascii="標楷體" w:eastAsia="標楷體" w:hAnsi="標楷體" w:hint="eastAsia"/>
              </w:rPr>
              <w:t>組</w:t>
            </w:r>
          </w:p>
        </w:tc>
        <w:tc>
          <w:tcPr>
            <w:tcW w:w="783" w:type="dxa"/>
            <w:vAlign w:val="center"/>
          </w:tcPr>
          <w:p w:rsidR="00F95193" w:rsidRPr="00112720" w:rsidRDefault="00F95193" w:rsidP="00575E36">
            <w:pPr>
              <w:jc w:val="center"/>
              <w:rPr>
                <w:rFonts w:ascii="標楷體" w:eastAsia="標楷體" w:hAnsi="標楷體"/>
              </w:rPr>
            </w:pPr>
            <w:r w:rsidRPr="00112720">
              <w:rPr>
                <w:rFonts w:ascii="標楷體" w:eastAsia="標楷體" w:hAnsi="標楷體" w:hint="eastAsia"/>
              </w:rPr>
              <w:t>1</w:t>
            </w:r>
            <w:r w:rsidRPr="00112720">
              <w:rPr>
                <w:rFonts w:ascii="標楷體" w:eastAsia="標楷體" w:hAnsi="標楷體"/>
              </w:rPr>
              <w:t>15</w:t>
            </w:r>
          </w:p>
        </w:tc>
      </w:tr>
      <w:tr w:rsidR="00F95193" w:rsidRPr="00474A30" w:rsidTr="004469B5">
        <w:trPr>
          <w:trHeight w:val="324"/>
          <w:jc w:val="center"/>
        </w:trPr>
        <w:tc>
          <w:tcPr>
            <w:tcW w:w="850" w:type="dxa"/>
            <w:vMerge/>
            <w:vAlign w:val="center"/>
          </w:tcPr>
          <w:p w:rsidR="00F95193" w:rsidRPr="00474A30" w:rsidRDefault="00F95193" w:rsidP="00575E36">
            <w:pPr>
              <w:jc w:val="center"/>
              <w:rPr>
                <w:rFonts w:ascii="標楷體" w:eastAsia="標楷體" w:hAnsi="標楷體"/>
              </w:rPr>
            </w:pPr>
          </w:p>
        </w:tc>
        <w:tc>
          <w:tcPr>
            <w:tcW w:w="2819" w:type="dxa"/>
            <w:vMerge w:val="restart"/>
            <w:vAlign w:val="center"/>
          </w:tcPr>
          <w:p w:rsidR="00F95193" w:rsidRPr="00474A30" w:rsidRDefault="00F95193" w:rsidP="00575E36">
            <w:pPr>
              <w:jc w:val="center"/>
              <w:rPr>
                <w:rFonts w:ascii="標楷體" w:eastAsia="標楷體" w:hAnsi="標楷體" w:cs="新細明體"/>
                <w:color w:val="000000"/>
                <w:kern w:val="0"/>
              </w:rPr>
            </w:pPr>
            <w:r w:rsidRPr="00474A30">
              <w:rPr>
                <w:rFonts w:ascii="標楷體" w:eastAsia="標楷體" w:hAnsi="標楷體" w:cs="新細明體" w:hint="eastAsia"/>
                <w:color w:val="000000"/>
                <w:kern w:val="0"/>
              </w:rPr>
              <w:t>植物變變變</w:t>
            </w:r>
          </w:p>
        </w:tc>
        <w:tc>
          <w:tcPr>
            <w:tcW w:w="4062" w:type="dxa"/>
            <w:vAlign w:val="center"/>
          </w:tcPr>
          <w:p w:rsidR="00F95193" w:rsidRPr="00112720" w:rsidRDefault="00F95193" w:rsidP="00575E36">
            <w:pPr>
              <w:jc w:val="center"/>
              <w:rPr>
                <w:rFonts w:ascii="標楷體" w:eastAsia="標楷體" w:hAnsi="標楷體" w:cs="新細明體"/>
                <w:kern w:val="0"/>
              </w:rPr>
            </w:pPr>
            <w:r w:rsidRPr="00112720">
              <w:rPr>
                <w:rFonts w:ascii="標楷體" w:eastAsia="標楷體" w:hAnsi="標楷體" w:hint="eastAsia"/>
              </w:rPr>
              <w:t>植物便利貼</w:t>
            </w:r>
          </w:p>
        </w:tc>
        <w:tc>
          <w:tcPr>
            <w:tcW w:w="714" w:type="dxa"/>
            <w:vAlign w:val="center"/>
          </w:tcPr>
          <w:p w:rsidR="00F95193" w:rsidRPr="00112720" w:rsidRDefault="00F95193" w:rsidP="00575E36">
            <w:pPr>
              <w:jc w:val="center"/>
              <w:rPr>
                <w:rFonts w:ascii="標楷體" w:eastAsia="標楷體" w:hAnsi="標楷體"/>
              </w:rPr>
            </w:pPr>
            <w:r w:rsidRPr="00112720">
              <w:rPr>
                <w:rFonts w:ascii="標楷體" w:eastAsia="標楷體" w:hAnsi="標楷體"/>
              </w:rPr>
              <w:t>2</w:t>
            </w:r>
          </w:p>
        </w:tc>
        <w:tc>
          <w:tcPr>
            <w:tcW w:w="709" w:type="dxa"/>
            <w:vAlign w:val="center"/>
          </w:tcPr>
          <w:p w:rsidR="00F95193" w:rsidRPr="00112720" w:rsidRDefault="00F95193" w:rsidP="00575E36">
            <w:pPr>
              <w:jc w:val="center"/>
              <w:rPr>
                <w:rFonts w:ascii="標楷體" w:eastAsia="標楷體" w:hAnsi="標楷體"/>
              </w:rPr>
            </w:pPr>
            <w:r w:rsidRPr="00112720">
              <w:rPr>
                <w:rFonts w:ascii="標楷體" w:eastAsia="標楷體" w:hAnsi="標楷體" w:hint="eastAsia"/>
              </w:rPr>
              <w:t>包</w:t>
            </w:r>
          </w:p>
        </w:tc>
        <w:tc>
          <w:tcPr>
            <w:tcW w:w="783" w:type="dxa"/>
            <w:vAlign w:val="center"/>
          </w:tcPr>
          <w:p w:rsidR="00F95193" w:rsidRPr="00112720" w:rsidRDefault="00F95193" w:rsidP="00575E36">
            <w:pPr>
              <w:jc w:val="center"/>
              <w:rPr>
                <w:rFonts w:ascii="標楷體" w:eastAsia="標楷體" w:hAnsi="標楷體"/>
              </w:rPr>
            </w:pPr>
            <w:r w:rsidRPr="00112720">
              <w:rPr>
                <w:rFonts w:ascii="標楷體" w:eastAsia="標楷體" w:hAnsi="標楷體" w:hint="eastAsia"/>
              </w:rPr>
              <w:t>5</w:t>
            </w:r>
            <w:r w:rsidRPr="00112720">
              <w:rPr>
                <w:rFonts w:ascii="標楷體" w:eastAsia="標楷體" w:hAnsi="標楷體"/>
              </w:rPr>
              <w:t>0</w:t>
            </w:r>
          </w:p>
        </w:tc>
      </w:tr>
      <w:tr w:rsidR="00F95193" w:rsidRPr="00474A30" w:rsidTr="004469B5">
        <w:trPr>
          <w:trHeight w:val="324"/>
          <w:jc w:val="center"/>
        </w:trPr>
        <w:tc>
          <w:tcPr>
            <w:tcW w:w="850" w:type="dxa"/>
            <w:vMerge/>
            <w:vAlign w:val="center"/>
          </w:tcPr>
          <w:p w:rsidR="00F95193" w:rsidRPr="00474A30" w:rsidRDefault="00F95193" w:rsidP="00575E36">
            <w:pPr>
              <w:jc w:val="center"/>
              <w:rPr>
                <w:rFonts w:ascii="標楷體" w:eastAsia="標楷體" w:hAnsi="標楷體"/>
              </w:rPr>
            </w:pPr>
          </w:p>
        </w:tc>
        <w:tc>
          <w:tcPr>
            <w:tcW w:w="2819" w:type="dxa"/>
            <w:vMerge/>
            <w:vAlign w:val="center"/>
          </w:tcPr>
          <w:p w:rsidR="00F95193" w:rsidRPr="00474A30" w:rsidRDefault="00F95193" w:rsidP="00575E36">
            <w:pPr>
              <w:jc w:val="center"/>
              <w:rPr>
                <w:rFonts w:ascii="標楷體" w:eastAsia="標楷體" w:hAnsi="標楷體" w:cs="新細明體"/>
                <w:color w:val="000000"/>
                <w:kern w:val="0"/>
              </w:rPr>
            </w:pPr>
          </w:p>
        </w:tc>
        <w:tc>
          <w:tcPr>
            <w:tcW w:w="4062" w:type="dxa"/>
            <w:vAlign w:val="center"/>
          </w:tcPr>
          <w:p w:rsidR="00F95193" w:rsidRPr="00112720" w:rsidRDefault="00F95193" w:rsidP="00575E36">
            <w:pPr>
              <w:jc w:val="center"/>
              <w:rPr>
                <w:rFonts w:ascii="標楷體" w:eastAsia="標楷體" w:hAnsi="標楷體" w:cs="新細明體"/>
                <w:kern w:val="0"/>
              </w:rPr>
            </w:pPr>
            <w:r w:rsidRPr="00112720">
              <w:rPr>
                <w:rFonts w:ascii="標楷體" w:eastAsia="標楷體" w:hAnsi="標楷體" w:hint="eastAsia"/>
              </w:rPr>
              <w:t>植物造型隔熱墊</w:t>
            </w:r>
          </w:p>
        </w:tc>
        <w:tc>
          <w:tcPr>
            <w:tcW w:w="714" w:type="dxa"/>
            <w:vAlign w:val="center"/>
          </w:tcPr>
          <w:p w:rsidR="00F95193" w:rsidRPr="00112720" w:rsidRDefault="00F95193" w:rsidP="00575E36">
            <w:pPr>
              <w:jc w:val="center"/>
              <w:rPr>
                <w:rFonts w:ascii="標楷體" w:eastAsia="標楷體" w:hAnsi="標楷體"/>
              </w:rPr>
            </w:pPr>
            <w:r w:rsidRPr="00112720">
              <w:rPr>
                <w:rFonts w:ascii="標楷體" w:eastAsia="標楷體" w:hAnsi="標楷體"/>
              </w:rPr>
              <w:t>1</w:t>
            </w:r>
          </w:p>
        </w:tc>
        <w:tc>
          <w:tcPr>
            <w:tcW w:w="709" w:type="dxa"/>
            <w:vAlign w:val="center"/>
          </w:tcPr>
          <w:p w:rsidR="00F95193" w:rsidRPr="00112720" w:rsidRDefault="00F95193" w:rsidP="00575E36">
            <w:pPr>
              <w:jc w:val="center"/>
              <w:rPr>
                <w:rFonts w:ascii="標楷體" w:eastAsia="標楷體" w:hAnsi="標楷體"/>
              </w:rPr>
            </w:pPr>
            <w:proofErr w:type="gramStart"/>
            <w:r w:rsidRPr="00112720">
              <w:rPr>
                <w:rFonts w:ascii="標楷體" w:eastAsia="標楷體" w:hAnsi="標楷體" w:hint="eastAsia"/>
              </w:rPr>
              <w:t>個</w:t>
            </w:r>
            <w:proofErr w:type="gramEnd"/>
          </w:p>
        </w:tc>
        <w:tc>
          <w:tcPr>
            <w:tcW w:w="783" w:type="dxa"/>
            <w:vAlign w:val="center"/>
          </w:tcPr>
          <w:p w:rsidR="00F95193" w:rsidRPr="00112720" w:rsidRDefault="00F95193" w:rsidP="00575E36">
            <w:pPr>
              <w:jc w:val="center"/>
              <w:rPr>
                <w:rFonts w:ascii="標楷體" w:eastAsia="標楷體" w:hAnsi="標楷體"/>
              </w:rPr>
            </w:pPr>
            <w:r w:rsidRPr="00112720">
              <w:rPr>
                <w:rFonts w:ascii="標楷體" w:eastAsia="標楷體" w:hAnsi="標楷體" w:hint="eastAsia"/>
              </w:rPr>
              <w:t>6</w:t>
            </w:r>
            <w:r w:rsidRPr="00112720">
              <w:rPr>
                <w:rFonts w:ascii="標楷體" w:eastAsia="標楷體" w:hAnsi="標楷體"/>
              </w:rPr>
              <w:t>0</w:t>
            </w:r>
          </w:p>
        </w:tc>
      </w:tr>
      <w:tr w:rsidR="00F95193" w:rsidRPr="00474A30" w:rsidTr="004469B5">
        <w:trPr>
          <w:trHeight w:val="324"/>
          <w:jc w:val="center"/>
        </w:trPr>
        <w:tc>
          <w:tcPr>
            <w:tcW w:w="850" w:type="dxa"/>
            <w:vMerge w:val="restart"/>
            <w:vAlign w:val="center"/>
          </w:tcPr>
          <w:p w:rsidR="00F95193" w:rsidRPr="00474A30" w:rsidRDefault="00F95193" w:rsidP="00575E36">
            <w:pPr>
              <w:jc w:val="center"/>
              <w:rPr>
                <w:rFonts w:ascii="標楷體" w:eastAsia="標楷體" w:hAnsi="標楷體"/>
              </w:rPr>
            </w:pPr>
            <w:r w:rsidRPr="00474A30">
              <w:rPr>
                <w:rFonts w:ascii="標楷體" w:eastAsia="標楷體" w:hAnsi="標楷體" w:hint="eastAsia"/>
              </w:rPr>
              <w:t>1</w:t>
            </w:r>
            <w:r w:rsidRPr="00474A30">
              <w:rPr>
                <w:rFonts w:ascii="標楷體" w:eastAsia="標楷體" w:hAnsi="標楷體"/>
              </w:rPr>
              <w:t>1</w:t>
            </w:r>
          </w:p>
        </w:tc>
        <w:tc>
          <w:tcPr>
            <w:tcW w:w="2819" w:type="dxa"/>
            <w:vAlign w:val="center"/>
          </w:tcPr>
          <w:p w:rsidR="00F95193" w:rsidRPr="00474A30" w:rsidRDefault="00F95193" w:rsidP="00575E36">
            <w:pPr>
              <w:jc w:val="center"/>
              <w:rPr>
                <w:rFonts w:ascii="標楷體" w:eastAsia="標楷體" w:hAnsi="標楷體" w:cs="新細明體"/>
                <w:color w:val="000000"/>
                <w:kern w:val="0"/>
              </w:rPr>
            </w:pPr>
            <w:r w:rsidRPr="00474A30">
              <w:rPr>
                <w:rFonts w:ascii="標楷體" w:eastAsia="標楷體" w:hAnsi="標楷體" w:hint="eastAsia"/>
              </w:rPr>
              <w:t>音波都卜勒效應</w:t>
            </w:r>
          </w:p>
        </w:tc>
        <w:tc>
          <w:tcPr>
            <w:tcW w:w="4062" w:type="dxa"/>
            <w:vAlign w:val="center"/>
          </w:tcPr>
          <w:p w:rsidR="00F95193" w:rsidRPr="00112720" w:rsidRDefault="00F95193" w:rsidP="00575E36">
            <w:pPr>
              <w:jc w:val="center"/>
              <w:rPr>
                <w:rFonts w:ascii="標楷體" w:eastAsia="標楷體" w:hAnsi="標楷體"/>
              </w:rPr>
            </w:pPr>
            <w:r w:rsidRPr="00112720">
              <w:rPr>
                <w:rFonts w:ascii="標楷體" w:eastAsia="標楷體" w:hAnsi="標楷體" w:hint="eastAsia"/>
              </w:rPr>
              <w:t>音叉毛毛蟲</w:t>
            </w:r>
          </w:p>
          <w:p w:rsidR="00F95193" w:rsidRPr="00112720" w:rsidRDefault="00F95193" w:rsidP="00575E36">
            <w:pPr>
              <w:jc w:val="center"/>
              <w:rPr>
                <w:rFonts w:ascii="標楷體" w:eastAsia="標楷體" w:hAnsi="標楷體" w:cs="新細明體"/>
                <w:kern w:val="0"/>
              </w:rPr>
            </w:pPr>
            <w:r w:rsidRPr="00112720">
              <w:rPr>
                <w:rFonts w:ascii="標楷體" w:eastAsia="標楷體" w:hAnsi="標楷體" w:hint="eastAsia"/>
              </w:rPr>
              <w:t>(橡皮筋、毛根、積木、華司、螺帽)</w:t>
            </w:r>
          </w:p>
        </w:tc>
        <w:tc>
          <w:tcPr>
            <w:tcW w:w="714" w:type="dxa"/>
            <w:vAlign w:val="center"/>
          </w:tcPr>
          <w:p w:rsidR="00F95193" w:rsidRPr="00112720" w:rsidRDefault="00F95193" w:rsidP="00575E36">
            <w:pPr>
              <w:jc w:val="center"/>
              <w:rPr>
                <w:rFonts w:ascii="標楷體" w:eastAsia="標楷體" w:hAnsi="標楷體"/>
              </w:rPr>
            </w:pPr>
            <w:r w:rsidRPr="00112720">
              <w:rPr>
                <w:rFonts w:ascii="標楷體" w:eastAsia="標楷體" w:hAnsi="標楷體" w:hint="eastAsia"/>
              </w:rPr>
              <w:t>1</w:t>
            </w:r>
          </w:p>
        </w:tc>
        <w:tc>
          <w:tcPr>
            <w:tcW w:w="709" w:type="dxa"/>
            <w:vAlign w:val="center"/>
          </w:tcPr>
          <w:p w:rsidR="00F95193" w:rsidRPr="00112720" w:rsidRDefault="00F95193" w:rsidP="00575E36">
            <w:pPr>
              <w:jc w:val="center"/>
              <w:rPr>
                <w:rFonts w:ascii="標楷體" w:eastAsia="標楷體" w:hAnsi="標楷體"/>
              </w:rPr>
            </w:pPr>
            <w:r w:rsidRPr="00112720">
              <w:rPr>
                <w:rFonts w:ascii="標楷體" w:eastAsia="標楷體" w:hAnsi="標楷體" w:hint="eastAsia"/>
              </w:rPr>
              <w:t>套</w:t>
            </w:r>
          </w:p>
        </w:tc>
        <w:tc>
          <w:tcPr>
            <w:tcW w:w="783" w:type="dxa"/>
            <w:vAlign w:val="center"/>
          </w:tcPr>
          <w:p w:rsidR="00F95193" w:rsidRPr="00112720" w:rsidRDefault="00F95193" w:rsidP="00575E36">
            <w:pPr>
              <w:jc w:val="center"/>
              <w:rPr>
                <w:rFonts w:ascii="標楷體" w:eastAsia="標楷體" w:hAnsi="標楷體"/>
              </w:rPr>
            </w:pPr>
            <w:r w:rsidRPr="00112720">
              <w:rPr>
                <w:rFonts w:ascii="標楷體" w:eastAsia="標楷體" w:hAnsi="標楷體" w:hint="eastAsia"/>
              </w:rPr>
              <w:t>1</w:t>
            </w:r>
            <w:r w:rsidRPr="00112720">
              <w:rPr>
                <w:rFonts w:ascii="標楷體" w:eastAsia="標楷體" w:hAnsi="標楷體"/>
              </w:rPr>
              <w:t>00</w:t>
            </w:r>
          </w:p>
        </w:tc>
      </w:tr>
      <w:tr w:rsidR="00F95193" w:rsidRPr="00474A30" w:rsidTr="004469B5">
        <w:trPr>
          <w:trHeight w:val="324"/>
          <w:jc w:val="center"/>
        </w:trPr>
        <w:tc>
          <w:tcPr>
            <w:tcW w:w="850" w:type="dxa"/>
            <w:vMerge/>
            <w:vAlign w:val="center"/>
          </w:tcPr>
          <w:p w:rsidR="00F95193" w:rsidRPr="00474A30" w:rsidRDefault="00F95193" w:rsidP="00575E36">
            <w:pPr>
              <w:jc w:val="center"/>
              <w:rPr>
                <w:rFonts w:ascii="標楷體" w:eastAsia="標楷體" w:hAnsi="標楷體"/>
              </w:rPr>
            </w:pPr>
          </w:p>
        </w:tc>
        <w:tc>
          <w:tcPr>
            <w:tcW w:w="2819" w:type="dxa"/>
            <w:vAlign w:val="center"/>
          </w:tcPr>
          <w:p w:rsidR="00F95193" w:rsidRPr="00474A30" w:rsidRDefault="00F95193" w:rsidP="00575E36">
            <w:pPr>
              <w:jc w:val="center"/>
              <w:rPr>
                <w:rFonts w:ascii="標楷體" w:eastAsia="標楷體" w:hAnsi="標楷體" w:cs="新細明體"/>
                <w:color w:val="000000"/>
                <w:kern w:val="0"/>
              </w:rPr>
            </w:pPr>
            <w:r w:rsidRPr="00474A30">
              <w:rPr>
                <w:rFonts w:ascii="標楷體" w:eastAsia="標楷體" w:hAnsi="標楷體" w:hint="eastAsia"/>
              </w:rPr>
              <w:t>我們是怎樣聽到聲音的</w:t>
            </w:r>
          </w:p>
        </w:tc>
        <w:tc>
          <w:tcPr>
            <w:tcW w:w="4062" w:type="dxa"/>
            <w:vAlign w:val="center"/>
          </w:tcPr>
          <w:p w:rsidR="00F95193" w:rsidRPr="00112720" w:rsidRDefault="00F95193" w:rsidP="00575E36">
            <w:pPr>
              <w:jc w:val="center"/>
              <w:rPr>
                <w:rFonts w:ascii="標楷體" w:eastAsia="標楷體" w:hAnsi="標楷體"/>
              </w:rPr>
            </w:pPr>
            <w:r w:rsidRPr="00112720">
              <w:rPr>
                <w:rFonts w:ascii="標楷體" w:eastAsia="標楷體" w:hAnsi="標楷體" w:hint="eastAsia"/>
              </w:rPr>
              <w:t>八音盒</w:t>
            </w:r>
          </w:p>
        </w:tc>
        <w:tc>
          <w:tcPr>
            <w:tcW w:w="714" w:type="dxa"/>
            <w:vAlign w:val="center"/>
          </w:tcPr>
          <w:p w:rsidR="00F95193" w:rsidRPr="00112720" w:rsidRDefault="00F95193" w:rsidP="00575E36">
            <w:pPr>
              <w:jc w:val="center"/>
              <w:rPr>
                <w:rFonts w:ascii="標楷體" w:eastAsia="標楷體" w:hAnsi="標楷體"/>
              </w:rPr>
            </w:pPr>
            <w:r w:rsidRPr="00112720">
              <w:rPr>
                <w:rFonts w:ascii="標楷體" w:eastAsia="標楷體" w:hAnsi="標楷體"/>
              </w:rPr>
              <w:t>1</w:t>
            </w:r>
          </w:p>
        </w:tc>
        <w:tc>
          <w:tcPr>
            <w:tcW w:w="709" w:type="dxa"/>
            <w:vAlign w:val="center"/>
          </w:tcPr>
          <w:p w:rsidR="00F95193" w:rsidRPr="00112720" w:rsidRDefault="00F95193" w:rsidP="00575E36">
            <w:pPr>
              <w:jc w:val="center"/>
              <w:rPr>
                <w:rFonts w:ascii="標楷體" w:eastAsia="標楷體" w:hAnsi="標楷體"/>
              </w:rPr>
            </w:pPr>
            <w:proofErr w:type="gramStart"/>
            <w:r w:rsidRPr="00112720">
              <w:rPr>
                <w:rFonts w:ascii="標楷體" w:eastAsia="標楷體" w:hAnsi="標楷體" w:hint="eastAsia"/>
              </w:rPr>
              <w:t>個</w:t>
            </w:r>
            <w:proofErr w:type="gramEnd"/>
          </w:p>
        </w:tc>
        <w:tc>
          <w:tcPr>
            <w:tcW w:w="783" w:type="dxa"/>
            <w:vAlign w:val="center"/>
          </w:tcPr>
          <w:p w:rsidR="00F95193" w:rsidRPr="00112720" w:rsidRDefault="00F95193" w:rsidP="00575E36">
            <w:pPr>
              <w:jc w:val="center"/>
              <w:rPr>
                <w:rFonts w:ascii="標楷體" w:eastAsia="標楷體" w:hAnsi="標楷體"/>
              </w:rPr>
            </w:pPr>
            <w:r w:rsidRPr="00112720">
              <w:rPr>
                <w:rFonts w:ascii="標楷體" w:eastAsia="標楷體" w:hAnsi="標楷體" w:hint="eastAsia"/>
              </w:rPr>
              <w:t>1</w:t>
            </w:r>
            <w:r w:rsidRPr="00112720">
              <w:rPr>
                <w:rFonts w:ascii="標楷體" w:eastAsia="標楷體" w:hAnsi="標楷體"/>
              </w:rPr>
              <w:t>05</w:t>
            </w:r>
          </w:p>
        </w:tc>
      </w:tr>
      <w:tr w:rsidR="00F95193" w:rsidRPr="00474A30" w:rsidTr="004469B5">
        <w:trPr>
          <w:trHeight w:val="324"/>
          <w:jc w:val="center"/>
        </w:trPr>
        <w:tc>
          <w:tcPr>
            <w:tcW w:w="850" w:type="dxa"/>
            <w:vMerge w:val="restart"/>
            <w:vAlign w:val="center"/>
          </w:tcPr>
          <w:p w:rsidR="00F95193" w:rsidRPr="00474A30" w:rsidRDefault="00F95193" w:rsidP="00575E36">
            <w:pPr>
              <w:jc w:val="center"/>
              <w:rPr>
                <w:rFonts w:ascii="標楷體" w:eastAsia="標楷體" w:hAnsi="標楷體"/>
              </w:rPr>
            </w:pPr>
            <w:r w:rsidRPr="00474A30">
              <w:rPr>
                <w:rFonts w:ascii="標楷體" w:eastAsia="標楷體" w:hAnsi="標楷體" w:hint="eastAsia"/>
              </w:rPr>
              <w:t>1</w:t>
            </w:r>
            <w:r w:rsidRPr="00474A30">
              <w:rPr>
                <w:rFonts w:ascii="標楷體" w:eastAsia="標楷體" w:hAnsi="標楷體"/>
              </w:rPr>
              <w:t>2</w:t>
            </w:r>
          </w:p>
        </w:tc>
        <w:tc>
          <w:tcPr>
            <w:tcW w:w="2819" w:type="dxa"/>
            <w:vAlign w:val="center"/>
          </w:tcPr>
          <w:p w:rsidR="00F95193" w:rsidRPr="00474A30" w:rsidRDefault="00F95193" w:rsidP="00575E36">
            <w:pPr>
              <w:jc w:val="center"/>
              <w:rPr>
                <w:rFonts w:ascii="標楷體" w:eastAsia="標楷體" w:hAnsi="標楷體" w:cs="新細明體"/>
                <w:color w:val="000000"/>
                <w:kern w:val="0"/>
              </w:rPr>
            </w:pPr>
            <w:r w:rsidRPr="00474A30">
              <w:rPr>
                <w:rFonts w:ascii="標楷體" w:eastAsia="標楷體" w:hAnsi="標楷體"/>
              </w:rPr>
              <w:t>生理時鐘</w:t>
            </w:r>
          </w:p>
        </w:tc>
        <w:tc>
          <w:tcPr>
            <w:tcW w:w="4062" w:type="dxa"/>
            <w:vMerge w:val="restart"/>
            <w:vAlign w:val="center"/>
          </w:tcPr>
          <w:p w:rsidR="00F95193" w:rsidRPr="00112720" w:rsidRDefault="00F95193" w:rsidP="00575E36">
            <w:pPr>
              <w:jc w:val="center"/>
              <w:rPr>
                <w:rFonts w:ascii="標楷體" w:eastAsia="標楷體" w:hAnsi="標楷體" w:cs="新細明體"/>
                <w:b/>
                <w:kern w:val="0"/>
              </w:rPr>
            </w:pPr>
            <w:r w:rsidRPr="00112720">
              <w:rPr>
                <w:rFonts w:ascii="標楷體" w:eastAsia="標楷體" w:hAnsi="標楷體" w:hint="eastAsia"/>
              </w:rPr>
              <w:t>DIY日晷組</w:t>
            </w:r>
          </w:p>
        </w:tc>
        <w:tc>
          <w:tcPr>
            <w:tcW w:w="714" w:type="dxa"/>
            <w:vMerge w:val="restart"/>
            <w:vAlign w:val="center"/>
          </w:tcPr>
          <w:p w:rsidR="00F95193" w:rsidRPr="00112720" w:rsidRDefault="00F95193" w:rsidP="00575E36">
            <w:pPr>
              <w:jc w:val="center"/>
              <w:rPr>
                <w:rFonts w:ascii="標楷體" w:eastAsia="標楷體" w:hAnsi="標楷體"/>
                <w:b/>
              </w:rPr>
            </w:pPr>
            <w:r w:rsidRPr="00112720">
              <w:rPr>
                <w:rFonts w:ascii="標楷體" w:eastAsia="標楷體" w:hAnsi="標楷體" w:hint="eastAsia"/>
              </w:rPr>
              <w:t>1</w:t>
            </w:r>
          </w:p>
        </w:tc>
        <w:tc>
          <w:tcPr>
            <w:tcW w:w="709" w:type="dxa"/>
            <w:vMerge w:val="restart"/>
            <w:vAlign w:val="center"/>
          </w:tcPr>
          <w:p w:rsidR="00F95193" w:rsidRPr="00112720" w:rsidRDefault="00F95193" w:rsidP="00575E36">
            <w:pPr>
              <w:jc w:val="center"/>
              <w:rPr>
                <w:rFonts w:ascii="標楷體" w:eastAsia="標楷體" w:hAnsi="標楷體"/>
                <w:b/>
              </w:rPr>
            </w:pPr>
            <w:r w:rsidRPr="00112720">
              <w:rPr>
                <w:rFonts w:ascii="標楷體" w:eastAsia="標楷體" w:hAnsi="標楷體" w:hint="eastAsia"/>
              </w:rPr>
              <w:t>組</w:t>
            </w:r>
          </w:p>
        </w:tc>
        <w:tc>
          <w:tcPr>
            <w:tcW w:w="783" w:type="dxa"/>
            <w:vMerge w:val="restart"/>
            <w:vAlign w:val="center"/>
          </w:tcPr>
          <w:p w:rsidR="00F95193" w:rsidRPr="00112720" w:rsidRDefault="00F95193" w:rsidP="00575E36">
            <w:pPr>
              <w:jc w:val="center"/>
              <w:rPr>
                <w:rFonts w:ascii="標楷體" w:eastAsia="標楷體" w:hAnsi="標楷體"/>
                <w:b/>
              </w:rPr>
            </w:pPr>
            <w:r w:rsidRPr="00112720">
              <w:rPr>
                <w:rFonts w:ascii="標楷體" w:eastAsia="標楷體" w:hAnsi="標楷體" w:hint="eastAsia"/>
              </w:rPr>
              <w:t>6</w:t>
            </w:r>
            <w:r w:rsidRPr="00112720">
              <w:rPr>
                <w:rFonts w:ascii="標楷體" w:eastAsia="標楷體" w:hAnsi="標楷體"/>
              </w:rPr>
              <w:t>5</w:t>
            </w:r>
          </w:p>
        </w:tc>
      </w:tr>
      <w:tr w:rsidR="00F95193" w:rsidRPr="00474A30" w:rsidTr="004469B5">
        <w:trPr>
          <w:trHeight w:val="324"/>
          <w:jc w:val="center"/>
        </w:trPr>
        <w:tc>
          <w:tcPr>
            <w:tcW w:w="850" w:type="dxa"/>
            <w:vMerge/>
            <w:vAlign w:val="center"/>
          </w:tcPr>
          <w:p w:rsidR="00F95193" w:rsidRPr="00474A30" w:rsidRDefault="00F95193" w:rsidP="00575E36">
            <w:pPr>
              <w:jc w:val="center"/>
              <w:rPr>
                <w:rFonts w:ascii="標楷體" w:eastAsia="標楷體" w:hAnsi="標楷體"/>
              </w:rPr>
            </w:pPr>
          </w:p>
        </w:tc>
        <w:tc>
          <w:tcPr>
            <w:tcW w:w="2819" w:type="dxa"/>
            <w:vAlign w:val="center"/>
          </w:tcPr>
          <w:p w:rsidR="00F95193" w:rsidRPr="00474A30" w:rsidRDefault="00F95193" w:rsidP="00575E36">
            <w:pPr>
              <w:jc w:val="center"/>
              <w:rPr>
                <w:rFonts w:ascii="標楷體" w:eastAsia="標楷體" w:hAnsi="標楷體" w:cs="新細明體"/>
                <w:color w:val="000000"/>
                <w:kern w:val="0"/>
              </w:rPr>
            </w:pPr>
            <w:r w:rsidRPr="00474A30">
              <w:rPr>
                <w:rFonts w:ascii="標楷體" w:eastAsia="標楷體" w:hAnsi="標楷體"/>
              </w:rPr>
              <w:t>水鐘印記</w:t>
            </w:r>
          </w:p>
        </w:tc>
        <w:tc>
          <w:tcPr>
            <w:tcW w:w="4062" w:type="dxa"/>
            <w:vMerge/>
            <w:vAlign w:val="center"/>
          </w:tcPr>
          <w:p w:rsidR="00F95193" w:rsidRPr="00112720" w:rsidRDefault="00F95193" w:rsidP="00575E36">
            <w:pPr>
              <w:jc w:val="center"/>
              <w:rPr>
                <w:rFonts w:ascii="標楷體" w:eastAsia="標楷體" w:hAnsi="標楷體" w:cs="新細明體"/>
                <w:kern w:val="0"/>
              </w:rPr>
            </w:pPr>
          </w:p>
        </w:tc>
        <w:tc>
          <w:tcPr>
            <w:tcW w:w="714" w:type="dxa"/>
            <w:vMerge/>
            <w:vAlign w:val="center"/>
          </w:tcPr>
          <w:p w:rsidR="00F95193" w:rsidRPr="00112720" w:rsidRDefault="00F95193" w:rsidP="00575E36">
            <w:pPr>
              <w:jc w:val="center"/>
              <w:rPr>
                <w:rFonts w:ascii="標楷體" w:eastAsia="標楷體" w:hAnsi="標楷體"/>
              </w:rPr>
            </w:pPr>
          </w:p>
        </w:tc>
        <w:tc>
          <w:tcPr>
            <w:tcW w:w="709" w:type="dxa"/>
            <w:vMerge/>
            <w:vAlign w:val="center"/>
          </w:tcPr>
          <w:p w:rsidR="00F95193" w:rsidRPr="00112720" w:rsidRDefault="00F95193" w:rsidP="00575E36">
            <w:pPr>
              <w:jc w:val="center"/>
              <w:rPr>
                <w:rFonts w:ascii="標楷體" w:eastAsia="標楷體" w:hAnsi="標楷體"/>
              </w:rPr>
            </w:pPr>
          </w:p>
        </w:tc>
        <w:tc>
          <w:tcPr>
            <w:tcW w:w="783" w:type="dxa"/>
            <w:vMerge/>
            <w:vAlign w:val="center"/>
          </w:tcPr>
          <w:p w:rsidR="00F95193" w:rsidRPr="00112720" w:rsidRDefault="00F95193" w:rsidP="00575E36">
            <w:pPr>
              <w:jc w:val="center"/>
              <w:rPr>
                <w:rFonts w:ascii="標楷體" w:eastAsia="標楷體" w:hAnsi="標楷體"/>
              </w:rPr>
            </w:pPr>
          </w:p>
        </w:tc>
      </w:tr>
      <w:tr w:rsidR="00F95193" w:rsidRPr="00474A30" w:rsidTr="004469B5">
        <w:trPr>
          <w:trHeight w:val="324"/>
          <w:jc w:val="center"/>
        </w:trPr>
        <w:tc>
          <w:tcPr>
            <w:tcW w:w="850" w:type="dxa"/>
            <w:vMerge w:val="restart"/>
            <w:vAlign w:val="center"/>
          </w:tcPr>
          <w:p w:rsidR="00F95193" w:rsidRPr="00474A30" w:rsidRDefault="00F95193" w:rsidP="00575E36">
            <w:pPr>
              <w:jc w:val="center"/>
              <w:rPr>
                <w:rFonts w:ascii="標楷體" w:eastAsia="標楷體" w:hAnsi="標楷體"/>
              </w:rPr>
            </w:pPr>
            <w:r w:rsidRPr="00474A30">
              <w:rPr>
                <w:rFonts w:ascii="標楷體" w:eastAsia="標楷體" w:hAnsi="標楷體" w:hint="eastAsia"/>
              </w:rPr>
              <w:t>1</w:t>
            </w:r>
            <w:r w:rsidRPr="00474A30">
              <w:rPr>
                <w:rFonts w:ascii="標楷體" w:eastAsia="標楷體" w:hAnsi="標楷體"/>
              </w:rPr>
              <w:t>3</w:t>
            </w:r>
          </w:p>
        </w:tc>
        <w:tc>
          <w:tcPr>
            <w:tcW w:w="2819" w:type="dxa"/>
            <w:vAlign w:val="center"/>
          </w:tcPr>
          <w:p w:rsidR="00F95193" w:rsidRPr="00474A30" w:rsidRDefault="00F95193" w:rsidP="00575E36">
            <w:pPr>
              <w:jc w:val="center"/>
              <w:rPr>
                <w:rFonts w:ascii="標楷體" w:eastAsia="標楷體" w:hAnsi="標楷體" w:cs="新細明體"/>
                <w:color w:val="000000"/>
                <w:kern w:val="0"/>
              </w:rPr>
            </w:pPr>
            <w:r>
              <w:rPr>
                <w:rFonts w:ascii="標楷體" w:eastAsia="標楷體" w:hAnsi="標楷體"/>
              </w:rPr>
              <w:t>萬神殿</w:t>
            </w:r>
            <w:proofErr w:type="gramStart"/>
            <w:r>
              <w:rPr>
                <w:rFonts w:ascii="標楷體" w:eastAsia="標楷體" w:hAnsi="標楷體"/>
              </w:rPr>
              <w:t>傅</w:t>
            </w:r>
            <w:r w:rsidRPr="00474A30">
              <w:rPr>
                <w:rFonts w:ascii="標楷體" w:eastAsia="標楷體" w:hAnsi="標楷體"/>
              </w:rPr>
              <w:t>科擺</w:t>
            </w:r>
            <w:proofErr w:type="gramEnd"/>
          </w:p>
        </w:tc>
        <w:tc>
          <w:tcPr>
            <w:tcW w:w="4062" w:type="dxa"/>
            <w:vMerge w:val="restart"/>
            <w:vAlign w:val="center"/>
          </w:tcPr>
          <w:p w:rsidR="00F95193" w:rsidRPr="00112720" w:rsidRDefault="00F95193" w:rsidP="00575E36">
            <w:pPr>
              <w:jc w:val="center"/>
              <w:rPr>
                <w:rFonts w:ascii="標楷體" w:eastAsia="標楷體" w:hAnsi="標楷體" w:cs="新細明體"/>
                <w:kern w:val="0"/>
              </w:rPr>
            </w:pPr>
            <w:proofErr w:type="gramStart"/>
            <w:r w:rsidRPr="00112720">
              <w:rPr>
                <w:rFonts w:ascii="標楷體" w:eastAsia="標楷體" w:hAnsi="標楷體" w:hint="eastAsia"/>
              </w:rPr>
              <w:t>牛頓擺球</w:t>
            </w:r>
            <w:proofErr w:type="gramEnd"/>
          </w:p>
        </w:tc>
        <w:tc>
          <w:tcPr>
            <w:tcW w:w="714" w:type="dxa"/>
            <w:vMerge w:val="restart"/>
            <w:vAlign w:val="center"/>
          </w:tcPr>
          <w:p w:rsidR="00F95193" w:rsidRPr="00112720" w:rsidRDefault="00F95193" w:rsidP="00575E36">
            <w:pPr>
              <w:jc w:val="center"/>
              <w:rPr>
                <w:rFonts w:ascii="標楷體" w:eastAsia="標楷體" w:hAnsi="標楷體"/>
              </w:rPr>
            </w:pPr>
            <w:r w:rsidRPr="00112720">
              <w:rPr>
                <w:rFonts w:ascii="標楷體" w:eastAsia="標楷體" w:hAnsi="標楷體" w:hint="eastAsia"/>
              </w:rPr>
              <w:t>1</w:t>
            </w:r>
          </w:p>
        </w:tc>
        <w:tc>
          <w:tcPr>
            <w:tcW w:w="709" w:type="dxa"/>
            <w:vMerge w:val="restart"/>
            <w:vAlign w:val="center"/>
          </w:tcPr>
          <w:p w:rsidR="00F95193" w:rsidRPr="00112720" w:rsidRDefault="00F95193" w:rsidP="00575E36">
            <w:pPr>
              <w:jc w:val="center"/>
              <w:rPr>
                <w:rFonts w:ascii="標楷體" w:eastAsia="標楷體" w:hAnsi="標楷體"/>
              </w:rPr>
            </w:pPr>
            <w:proofErr w:type="gramStart"/>
            <w:r w:rsidRPr="00112720">
              <w:rPr>
                <w:rFonts w:ascii="標楷體" w:eastAsia="標楷體" w:hAnsi="標楷體" w:hint="eastAsia"/>
              </w:rPr>
              <w:t>個</w:t>
            </w:r>
            <w:proofErr w:type="gramEnd"/>
          </w:p>
        </w:tc>
        <w:tc>
          <w:tcPr>
            <w:tcW w:w="783" w:type="dxa"/>
            <w:vMerge w:val="restart"/>
            <w:vAlign w:val="center"/>
          </w:tcPr>
          <w:p w:rsidR="00F95193" w:rsidRPr="00112720" w:rsidRDefault="00F95193" w:rsidP="00575E36">
            <w:pPr>
              <w:jc w:val="center"/>
              <w:rPr>
                <w:rFonts w:ascii="標楷體" w:eastAsia="標楷體" w:hAnsi="標楷體"/>
              </w:rPr>
            </w:pPr>
            <w:r w:rsidRPr="00112720">
              <w:rPr>
                <w:rFonts w:ascii="標楷體" w:eastAsia="標楷體" w:hAnsi="標楷體" w:hint="eastAsia"/>
              </w:rPr>
              <w:t>12</w:t>
            </w:r>
            <w:r w:rsidRPr="00112720">
              <w:rPr>
                <w:rFonts w:ascii="標楷體" w:eastAsia="標楷體" w:hAnsi="標楷體"/>
              </w:rPr>
              <w:t>5</w:t>
            </w:r>
          </w:p>
        </w:tc>
      </w:tr>
      <w:tr w:rsidR="00F95193" w:rsidRPr="00F95193" w:rsidTr="004469B5">
        <w:trPr>
          <w:trHeight w:val="324"/>
          <w:jc w:val="center"/>
        </w:trPr>
        <w:tc>
          <w:tcPr>
            <w:tcW w:w="850" w:type="dxa"/>
            <w:vMerge/>
            <w:vAlign w:val="center"/>
          </w:tcPr>
          <w:p w:rsidR="00F95193" w:rsidRPr="00474A30" w:rsidRDefault="00F95193" w:rsidP="00575E36">
            <w:pPr>
              <w:jc w:val="center"/>
              <w:rPr>
                <w:rFonts w:ascii="標楷體" w:eastAsia="標楷體" w:hAnsi="標楷體"/>
              </w:rPr>
            </w:pPr>
          </w:p>
        </w:tc>
        <w:tc>
          <w:tcPr>
            <w:tcW w:w="2819" w:type="dxa"/>
            <w:vAlign w:val="center"/>
          </w:tcPr>
          <w:p w:rsidR="00F95193" w:rsidRPr="00474A30" w:rsidRDefault="00F95193" w:rsidP="00575E36">
            <w:pPr>
              <w:jc w:val="center"/>
              <w:rPr>
                <w:rFonts w:ascii="標楷體" w:eastAsia="標楷體" w:hAnsi="標楷體" w:cs="新細明體"/>
                <w:color w:val="000000"/>
                <w:kern w:val="0"/>
              </w:rPr>
            </w:pPr>
            <w:r w:rsidRPr="00474A30">
              <w:rPr>
                <w:rFonts w:ascii="標楷體" w:eastAsia="標楷體" w:hAnsi="標楷體"/>
              </w:rPr>
              <w:t>擺鐘等時性</w:t>
            </w:r>
          </w:p>
        </w:tc>
        <w:tc>
          <w:tcPr>
            <w:tcW w:w="4062" w:type="dxa"/>
            <w:vMerge/>
            <w:vAlign w:val="center"/>
          </w:tcPr>
          <w:p w:rsidR="00F95193" w:rsidRPr="00112720" w:rsidRDefault="00F95193" w:rsidP="00575E36">
            <w:pPr>
              <w:jc w:val="center"/>
              <w:rPr>
                <w:rFonts w:ascii="標楷體" w:eastAsia="標楷體" w:hAnsi="標楷體" w:cs="新細明體"/>
                <w:b/>
                <w:kern w:val="0"/>
              </w:rPr>
            </w:pPr>
          </w:p>
        </w:tc>
        <w:tc>
          <w:tcPr>
            <w:tcW w:w="714" w:type="dxa"/>
            <w:vMerge/>
            <w:vAlign w:val="center"/>
          </w:tcPr>
          <w:p w:rsidR="00F95193" w:rsidRPr="00112720" w:rsidRDefault="00F95193" w:rsidP="00575E36">
            <w:pPr>
              <w:jc w:val="center"/>
              <w:rPr>
                <w:rFonts w:ascii="標楷體" w:eastAsia="標楷體" w:hAnsi="標楷體"/>
                <w:b/>
              </w:rPr>
            </w:pPr>
          </w:p>
        </w:tc>
        <w:tc>
          <w:tcPr>
            <w:tcW w:w="709" w:type="dxa"/>
            <w:vMerge/>
            <w:vAlign w:val="center"/>
          </w:tcPr>
          <w:p w:rsidR="00F95193" w:rsidRPr="00112720" w:rsidRDefault="00F95193" w:rsidP="00575E36">
            <w:pPr>
              <w:jc w:val="center"/>
              <w:rPr>
                <w:rFonts w:ascii="標楷體" w:eastAsia="標楷體" w:hAnsi="標楷體"/>
                <w:b/>
              </w:rPr>
            </w:pPr>
          </w:p>
        </w:tc>
        <w:tc>
          <w:tcPr>
            <w:tcW w:w="783" w:type="dxa"/>
            <w:vMerge/>
            <w:vAlign w:val="center"/>
          </w:tcPr>
          <w:p w:rsidR="00F95193" w:rsidRPr="00112720" w:rsidRDefault="00F95193" w:rsidP="00575E36">
            <w:pPr>
              <w:jc w:val="center"/>
              <w:rPr>
                <w:rFonts w:ascii="標楷體" w:eastAsia="標楷體" w:hAnsi="標楷體"/>
                <w:b/>
              </w:rPr>
            </w:pPr>
          </w:p>
        </w:tc>
      </w:tr>
      <w:tr w:rsidR="00F95193" w:rsidRPr="00474A30" w:rsidTr="004469B5">
        <w:trPr>
          <w:trHeight w:val="324"/>
          <w:jc w:val="center"/>
        </w:trPr>
        <w:tc>
          <w:tcPr>
            <w:tcW w:w="850" w:type="dxa"/>
            <w:vMerge w:val="restart"/>
            <w:vAlign w:val="center"/>
          </w:tcPr>
          <w:p w:rsidR="00F95193" w:rsidRPr="00474A30" w:rsidRDefault="00F95193" w:rsidP="00575E36">
            <w:pPr>
              <w:jc w:val="center"/>
              <w:rPr>
                <w:rFonts w:ascii="標楷體" w:eastAsia="標楷體" w:hAnsi="標楷體"/>
              </w:rPr>
            </w:pPr>
            <w:r w:rsidRPr="00474A30">
              <w:rPr>
                <w:rFonts w:ascii="標楷體" w:eastAsia="標楷體" w:hAnsi="標楷體" w:hint="eastAsia"/>
              </w:rPr>
              <w:lastRenderedPageBreak/>
              <w:t>1</w:t>
            </w:r>
            <w:r w:rsidRPr="00474A30">
              <w:rPr>
                <w:rFonts w:ascii="標楷體" w:eastAsia="標楷體" w:hAnsi="標楷體"/>
              </w:rPr>
              <w:t>4</w:t>
            </w:r>
          </w:p>
        </w:tc>
        <w:tc>
          <w:tcPr>
            <w:tcW w:w="2819" w:type="dxa"/>
            <w:vAlign w:val="center"/>
          </w:tcPr>
          <w:p w:rsidR="00F95193" w:rsidRPr="00474A30" w:rsidRDefault="00F95193" w:rsidP="00575E36">
            <w:pPr>
              <w:jc w:val="center"/>
              <w:rPr>
                <w:rFonts w:ascii="標楷體" w:eastAsia="標楷體" w:hAnsi="標楷體" w:cs="新細明體"/>
                <w:color w:val="000000"/>
                <w:kern w:val="0"/>
              </w:rPr>
            </w:pPr>
            <w:r w:rsidRPr="00474A30">
              <w:rPr>
                <w:rFonts w:ascii="標楷體" w:eastAsia="標楷體" w:hAnsi="標楷體" w:cs="新細明體" w:hint="eastAsia"/>
                <w:color w:val="000000"/>
                <w:kern w:val="0"/>
              </w:rPr>
              <w:t>科學杜立德</w:t>
            </w:r>
          </w:p>
        </w:tc>
        <w:tc>
          <w:tcPr>
            <w:tcW w:w="4062" w:type="dxa"/>
            <w:vAlign w:val="center"/>
          </w:tcPr>
          <w:p w:rsidR="00F95193" w:rsidRPr="00112720" w:rsidRDefault="00F95193" w:rsidP="00575E36">
            <w:pPr>
              <w:jc w:val="center"/>
              <w:rPr>
                <w:rFonts w:ascii="標楷體" w:eastAsia="標楷體" w:hAnsi="標楷體" w:cs="新細明體"/>
                <w:kern w:val="0"/>
              </w:rPr>
            </w:pPr>
            <w:proofErr w:type="gramStart"/>
            <w:r w:rsidRPr="00112720">
              <w:rPr>
                <w:rFonts w:ascii="標楷體" w:eastAsia="標楷體" w:hAnsi="標楷體" w:cs="新細明體" w:hint="eastAsia"/>
                <w:kern w:val="0"/>
              </w:rPr>
              <w:t>小鳥水哨</w:t>
            </w:r>
            <w:proofErr w:type="gramEnd"/>
          </w:p>
        </w:tc>
        <w:tc>
          <w:tcPr>
            <w:tcW w:w="714" w:type="dxa"/>
            <w:vAlign w:val="center"/>
          </w:tcPr>
          <w:p w:rsidR="00F95193" w:rsidRPr="00112720" w:rsidRDefault="00F95193" w:rsidP="00575E36">
            <w:pPr>
              <w:jc w:val="center"/>
              <w:rPr>
                <w:rFonts w:ascii="標楷體" w:eastAsia="標楷體" w:hAnsi="標楷體"/>
              </w:rPr>
            </w:pPr>
            <w:r w:rsidRPr="00112720">
              <w:rPr>
                <w:rFonts w:ascii="標楷體" w:eastAsia="標楷體" w:hAnsi="標楷體" w:hint="eastAsia"/>
              </w:rPr>
              <w:t>1</w:t>
            </w:r>
          </w:p>
        </w:tc>
        <w:tc>
          <w:tcPr>
            <w:tcW w:w="709" w:type="dxa"/>
            <w:vAlign w:val="center"/>
          </w:tcPr>
          <w:p w:rsidR="00F95193" w:rsidRPr="00112720" w:rsidRDefault="00F95193" w:rsidP="00575E36">
            <w:pPr>
              <w:jc w:val="center"/>
              <w:rPr>
                <w:rFonts w:ascii="標楷體" w:eastAsia="標楷體" w:hAnsi="標楷體"/>
              </w:rPr>
            </w:pPr>
            <w:proofErr w:type="gramStart"/>
            <w:r w:rsidRPr="00112720">
              <w:rPr>
                <w:rFonts w:ascii="標楷體" w:eastAsia="標楷體" w:hAnsi="標楷體" w:hint="eastAsia"/>
              </w:rPr>
              <w:t>個</w:t>
            </w:r>
            <w:proofErr w:type="gramEnd"/>
          </w:p>
        </w:tc>
        <w:tc>
          <w:tcPr>
            <w:tcW w:w="783" w:type="dxa"/>
            <w:vAlign w:val="center"/>
          </w:tcPr>
          <w:p w:rsidR="00F95193" w:rsidRPr="00112720" w:rsidRDefault="00F95193" w:rsidP="00575E36">
            <w:pPr>
              <w:jc w:val="center"/>
              <w:rPr>
                <w:rFonts w:ascii="標楷體" w:eastAsia="標楷體" w:hAnsi="標楷體"/>
              </w:rPr>
            </w:pPr>
            <w:r w:rsidRPr="00112720">
              <w:rPr>
                <w:rFonts w:ascii="標楷體" w:eastAsia="標楷體" w:hAnsi="標楷體" w:hint="eastAsia"/>
              </w:rPr>
              <w:t>7</w:t>
            </w:r>
            <w:r w:rsidRPr="00112720">
              <w:rPr>
                <w:rFonts w:ascii="標楷體" w:eastAsia="標楷體" w:hAnsi="標楷體"/>
              </w:rPr>
              <w:t>5</w:t>
            </w:r>
          </w:p>
        </w:tc>
      </w:tr>
      <w:tr w:rsidR="00F95193" w:rsidRPr="00474A30" w:rsidTr="004469B5">
        <w:trPr>
          <w:trHeight w:val="324"/>
          <w:jc w:val="center"/>
        </w:trPr>
        <w:tc>
          <w:tcPr>
            <w:tcW w:w="850" w:type="dxa"/>
            <w:vMerge/>
            <w:vAlign w:val="center"/>
          </w:tcPr>
          <w:p w:rsidR="00F95193" w:rsidRPr="00474A30" w:rsidRDefault="00F95193" w:rsidP="00575E36">
            <w:pPr>
              <w:jc w:val="center"/>
              <w:rPr>
                <w:rFonts w:ascii="標楷體" w:eastAsia="標楷體" w:hAnsi="標楷體"/>
              </w:rPr>
            </w:pPr>
          </w:p>
        </w:tc>
        <w:tc>
          <w:tcPr>
            <w:tcW w:w="2819" w:type="dxa"/>
            <w:vAlign w:val="center"/>
          </w:tcPr>
          <w:p w:rsidR="00F95193" w:rsidRPr="00474A30" w:rsidRDefault="00F95193" w:rsidP="00575E36">
            <w:pPr>
              <w:jc w:val="center"/>
              <w:rPr>
                <w:rFonts w:ascii="標楷體" w:eastAsia="標楷體" w:hAnsi="標楷體" w:cs="新細明體"/>
                <w:color w:val="000000"/>
                <w:kern w:val="0"/>
              </w:rPr>
            </w:pPr>
            <w:r w:rsidRPr="00474A30">
              <w:rPr>
                <w:rFonts w:ascii="標楷體" w:eastAsia="標楷體" w:hAnsi="標楷體" w:cs="新細明體" w:hint="eastAsia"/>
                <w:color w:val="000000"/>
                <w:kern w:val="0"/>
              </w:rPr>
              <w:t>我們大不同</w:t>
            </w:r>
          </w:p>
        </w:tc>
        <w:tc>
          <w:tcPr>
            <w:tcW w:w="4062" w:type="dxa"/>
            <w:vAlign w:val="center"/>
          </w:tcPr>
          <w:p w:rsidR="00F95193" w:rsidRPr="00112720" w:rsidRDefault="00F95193" w:rsidP="00575E36">
            <w:pPr>
              <w:jc w:val="center"/>
              <w:rPr>
                <w:rFonts w:ascii="標楷體" w:eastAsia="標楷體" w:hAnsi="標楷體" w:cs="新細明體"/>
                <w:kern w:val="0"/>
              </w:rPr>
            </w:pPr>
            <w:r w:rsidRPr="00112720">
              <w:rPr>
                <w:rFonts w:ascii="標楷體" w:eastAsia="標楷體" w:hAnsi="標楷體" w:cs="新細明體" w:hint="eastAsia"/>
                <w:kern w:val="0"/>
              </w:rPr>
              <w:t>手指畫賀卡</w:t>
            </w:r>
          </w:p>
        </w:tc>
        <w:tc>
          <w:tcPr>
            <w:tcW w:w="714" w:type="dxa"/>
            <w:vAlign w:val="center"/>
          </w:tcPr>
          <w:p w:rsidR="00F95193" w:rsidRPr="00112720" w:rsidRDefault="00F95193" w:rsidP="00575E36">
            <w:pPr>
              <w:jc w:val="center"/>
              <w:rPr>
                <w:rFonts w:ascii="標楷體" w:eastAsia="標楷體" w:hAnsi="標楷體"/>
              </w:rPr>
            </w:pPr>
            <w:r w:rsidRPr="00112720">
              <w:rPr>
                <w:rFonts w:ascii="標楷體" w:eastAsia="標楷體" w:hAnsi="標楷體"/>
              </w:rPr>
              <w:t>1</w:t>
            </w:r>
          </w:p>
        </w:tc>
        <w:tc>
          <w:tcPr>
            <w:tcW w:w="709" w:type="dxa"/>
            <w:vAlign w:val="center"/>
          </w:tcPr>
          <w:p w:rsidR="00F95193" w:rsidRPr="00112720" w:rsidRDefault="00F95193" w:rsidP="00575E36">
            <w:pPr>
              <w:jc w:val="center"/>
              <w:rPr>
                <w:rFonts w:ascii="標楷體" w:eastAsia="標楷體" w:hAnsi="標楷體"/>
              </w:rPr>
            </w:pPr>
            <w:r w:rsidRPr="00112720">
              <w:rPr>
                <w:rFonts w:ascii="標楷體" w:eastAsia="標楷體" w:hAnsi="標楷體" w:hint="eastAsia"/>
              </w:rPr>
              <w:t>份</w:t>
            </w:r>
          </w:p>
        </w:tc>
        <w:tc>
          <w:tcPr>
            <w:tcW w:w="783" w:type="dxa"/>
            <w:vAlign w:val="center"/>
          </w:tcPr>
          <w:p w:rsidR="00F95193" w:rsidRPr="00112720" w:rsidRDefault="00F95193" w:rsidP="00575E36">
            <w:pPr>
              <w:jc w:val="center"/>
              <w:rPr>
                <w:rFonts w:ascii="標楷體" w:eastAsia="標楷體" w:hAnsi="標楷體"/>
              </w:rPr>
            </w:pPr>
            <w:r w:rsidRPr="00112720">
              <w:rPr>
                <w:rFonts w:ascii="標楷體" w:eastAsia="標楷體" w:hAnsi="標楷體" w:hint="eastAsia"/>
              </w:rPr>
              <w:t>1</w:t>
            </w:r>
            <w:r w:rsidRPr="00112720">
              <w:rPr>
                <w:rFonts w:ascii="標楷體" w:eastAsia="標楷體" w:hAnsi="標楷體"/>
              </w:rPr>
              <w:t>05</w:t>
            </w:r>
          </w:p>
        </w:tc>
      </w:tr>
      <w:tr w:rsidR="00F95193" w:rsidRPr="00474A30" w:rsidTr="004469B5">
        <w:trPr>
          <w:trHeight w:val="58"/>
          <w:jc w:val="center"/>
        </w:trPr>
        <w:tc>
          <w:tcPr>
            <w:tcW w:w="7731" w:type="dxa"/>
            <w:gridSpan w:val="3"/>
            <w:vAlign w:val="center"/>
          </w:tcPr>
          <w:p w:rsidR="00F95193" w:rsidRPr="00735EF9" w:rsidRDefault="00F95193" w:rsidP="00575E36">
            <w:pPr>
              <w:jc w:val="center"/>
              <w:rPr>
                <w:rFonts w:ascii="標楷體" w:eastAsia="標楷體" w:hAnsi="標楷體" w:cs="新細明體" w:hint="eastAsia"/>
                <w:kern w:val="0"/>
              </w:rPr>
            </w:pPr>
            <w:r>
              <w:rPr>
                <w:rFonts w:ascii="標楷體" w:eastAsia="標楷體" w:hAnsi="標楷體" w:hint="eastAsia"/>
              </w:rPr>
              <w:t>化學試劑及教具折舊：紅色素、黃色素、</w:t>
            </w:r>
            <w:proofErr w:type="gramStart"/>
            <w:r>
              <w:rPr>
                <w:rFonts w:ascii="標楷體" w:eastAsia="標楷體" w:hAnsi="標楷體" w:hint="eastAsia"/>
              </w:rPr>
              <w:t>酚</w:t>
            </w:r>
            <w:proofErr w:type="gramEnd"/>
            <w:r>
              <w:rPr>
                <w:rFonts w:ascii="標楷體" w:eastAsia="標楷體" w:hAnsi="標楷體" w:hint="eastAsia"/>
              </w:rPr>
              <w:t>酞、嗅瑞香草藍、氫氧化鉀、蘇打粉、檸檬酸、清潔劑、蝶豆花、洛神花、黑豆、漂白水。</w:t>
            </w:r>
          </w:p>
        </w:tc>
        <w:tc>
          <w:tcPr>
            <w:tcW w:w="714" w:type="dxa"/>
            <w:noWrap/>
            <w:vAlign w:val="center"/>
          </w:tcPr>
          <w:p w:rsidR="00F95193" w:rsidRDefault="00F95193" w:rsidP="00575E36">
            <w:pPr>
              <w:jc w:val="center"/>
              <w:rPr>
                <w:rFonts w:ascii="標楷體" w:eastAsia="標楷體" w:hAnsi="標楷體"/>
              </w:rPr>
            </w:pPr>
            <w:r>
              <w:rPr>
                <w:rFonts w:ascii="標楷體" w:eastAsia="標楷體" w:hAnsi="標楷體" w:hint="eastAsia"/>
              </w:rPr>
              <w:t>1</w:t>
            </w:r>
          </w:p>
        </w:tc>
        <w:tc>
          <w:tcPr>
            <w:tcW w:w="709" w:type="dxa"/>
            <w:noWrap/>
            <w:vAlign w:val="center"/>
          </w:tcPr>
          <w:p w:rsidR="00F95193" w:rsidRDefault="00F95193" w:rsidP="00575E36">
            <w:pPr>
              <w:jc w:val="center"/>
              <w:rPr>
                <w:rFonts w:ascii="標楷體" w:eastAsia="標楷體" w:hAnsi="標楷體"/>
              </w:rPr>
            </w:pPr>
            <w:r>
              <w:rPr>
                <w:rFonts w:ascii="標楷體" w:eastAsia="標楷體" w:hAnsi="標楷體" w:hint="eastAsia"/>
              </w:rPr>
              <w:t>學期</w:t>
            </w:r>
          </w:p>
        </w:tc>
        <w:tc>
          <w:tcPr>
            <w:tcW w:w="783" w:type="dxa"/>
            <w:noWrap/>
            <w:vAlign w:val="center"/>
          </w:tcPr>
          <w:p w:rsidR="00F95193" w:rsidRDefault="00F95193" w:rsidP="00575E36">
            <w:pPr>
              <w:jc w:val="center"/>
              <w:rPr>
                <w:rFonts w:ascii="標楷體" w:eastAsia="標楷體" w:hAnsi="標楷體"/>
              </w:rPr>
            </w:pPr>
            <w:r>
              <w:rPr>
                <w:rFonts w:ascii="標楷體" w:eastAsia="標楷體" w:hAnsi="標楷體" w:hint="eastAsia"/>
              </w:rPr>
              <w:t>50</w:t>
            </w:r>
          </w:p>
        </w:tc>
      </w:tr>
      <w:tr w:rsidR="00F95193" w:rsidRPr="00474A30" w:rsidTr="004469B5">
        <w:trPr>
          <w:trHeight w:val="58"/>
          <w:jc w:val="center"/>
        </w:trPr>
        <w:tc>
          <w:tcPr>
            <w:tcW w:w="7731" w:type="dxa"/>
            <w:gridSpan w:val="3"/>
            <w:vAlign w:val="center"/>
          </w:tcPr>
          <w:p w:rsidR="00F95193" w:rsidRPr="00735EF9" w:rsidRDefault="00F95193" w:rsidP="00575E36">
            <w:pPr>
              <w:jc w:val="center"/>
              <w:rPr>
                <w:rFonts w:ascii="標楷體" w:eastAsia="標楷體" w:hAnsi="標楷體" w:cs="新細明體" w:hint="eastAsia"/>
                <w:kern w:val="0"/>
              </w:rPr>
            </w:pPr>
            <w:r>
              <w:rPr>
                <w:rFonts w:ascii="標楷體" w:eastAsia="標楷體" w:hAnsi="標楷體" w:hint="eastAsia"/>
              </w:rPr>
              <w:t>科學損耗性實驗器材：磁磚塊、鐵釘、</w:t>
            </w:r>
            <w:proofErr w:type="gramStart"/>
            <w:r>
              <w:rPr>
                <w:rFonts w:ascii="標楷體" w:eastAsia="標楷體" w:hAnsi="標楷體" w:hint="eastAsia"/>
              </w:rPr>
              <w:t>白板筆</w:t>
            </w:r>
            <w:proofErr w:type="gramEnd"/>
            <w:r>
              <w:rPr>
                <w:rFonts w:ascii="標楷體" w:eastAsia="標楷體" w:hAnsi="標楷體" w:hint="eastAsia"/>
              </w:rPr>
              <w:t>、酒精、氣球、LR44電池、三號電池、印台、洗手乳、黏土、濾網、滴管、黏土杯、試飲杯、12色簽字筆和奇異筆、雙面膠、彩色筆、絕緣膠帶、打火機油、蠟燭、熱</w:t>
            </w:r>
            <w:proofErr w:type="gramStart"/>
            <w:r>
              <w:rPr>
                <w:rFonts w:ascii="標楷體" w:eastAsia="標楷體" w:hAnsi="標楷體" w:hint="eastAsia"/>
              </w:rPr>
              <w:t>熔膠條</w:t>
            </w:r>
            <w:proofErr w:type="gramEnd"/>
            <w:r>
              <w:rPr>
                <w:rFonts w:ascii="標楷體" w:eastAsia="標楷體" w:hAnsi="標楷體" w:hint="eastAsia"/>
              </w:rPr>
              <w:t>、垃圾袋、</w:t>
            </w:r>
            <w:proofErr w:type="gramStart"/>
            <w:r>
              <w:rPr>
                <w:rFonts w:ascii="標楷體" w:eastAsia="標楷體" w:hAnsi="標楷體" w:hint="eastAsia"/>
              </w:rPr>
              <w:t>一次性桌巾</w:t>
            </w:r>
            <w:proofErr w:type="gramEnd"/>
            <w:r>
              <w:rPr>
                <w:rFonts w:ascii="標楷體" w:eastAsia="標楷體" w:hAnsi="標楷體" w:hint="eastAsia"/>
              </w:rPr>
              <w:t>、抹布、砂紙、橡皮筋、咖啡茶匙。</w:t>
            </w:r>
          </w:p>
        </w:tc>
        <w:tc>
          <w:tcPr>
            <w:tcW w:w="714" w:type="dxa"/>
            <w:noWrap/>
            <w:vAlign w:val="center"/>
          </w:tcPr>
          <w:p w:rsidR="00F95193" w:rsidRPr="0011716D" w:rsidRDefault="00F95193" w:rsidP="00575E36">
            <w:pPr>
              <w:widowControl/>
              <w:jc w:val="center"/>
              <w:rPr>
                <w:rFonts w:ascii="標楷體" w:eastAsia="標楷體" w:hAnsi="標楷體"/>
              </w:rPr>
            </w:pPr>
            <w:r>
              <w:rPr>
                <w:rFonts w:ascii="標楷體" w:eastAsia="標楷體" w:hAnsi="標楷體" w:hint="eastAsia"/>
              </w:rPr>
              <w:t>1</w:t>
            </w:r>
          </w:p>
        </w:tc>
        <w:tc>
          <w:tcPr>
            <w:tcW w:w="709" w:type="dxa"/>
            <w:noWrap/>
            <w:vAlign w:val="center"/>
          </w:tcPr>
          <w:p w:rsidR="00F95193" w:rsidRPr="0011716D" w:rsidRDefault="00F95193" w:rsidP="00575E36">
            <w:pPr>
              <w:widowControl/>
              <w:rPr>
                <w:rFonts w:ascii="標楷體" w:eastAsia="標楷體" w:hAnsi="標楷體"/>
              </w:rPr>
            </w:pPr>
            <w:r>
              <w:rPr>
                <w:rFonts w:ascii="標楷體" w:eastAsia="標楷體" w:hAnsi="標楷體" w:hint="eastAsia"/>
              </w:rPr>
              <w:t>學期</w:t>
            </w:r>
          </w:p>
        </w:tc>
        <w:tc>
          <w:tcPr>
            <w:tcW w:w="783" w:type="dxa"/>
            <w:noWrap/>
            <w:vAlign w:val="center"/>
          </w:tcPr>
          <w:p w:rsidR="00F95193" w:rsidRDefault="00F95193" w:rsidP="00575E36">
            <w:pPr>
              <w:jc w:val="center"/>
              <w:rPr>
                <w:rFonts w:ascii="標楷體" w:eastAsia="標楷體" w:hAnsi="標楷體"/>
              </w:rPr>
            </w:pPr>
            <w:r>
              <w:rPr>
                <w:rFonts w:ascii="標楷體" w:eastAsia="標楷體" w:hAnsi="標楷體" w:hint="eastAsia"/>
              </w:rPr>
              <w:t>100</w:t>
            </w:r>
          </w:p>
        </w:tc>
      </w:tr>
      <w:tr w:rsidR="00F95193" w:rsidRPr="00474A30" w:rsidTr="004469B5">
        <w:trPr>
          <w:trHeight w:val="58"/>
          <w:jc w:val="center"/>
        </w:trPr>
        <w:tc>
          <w:tcPr>
            <w:tcW w:w="9154" w:type="dxa"/>
            <w:gridSpan w:val="5"/>
            <w:vAlign w:val="center"/>
          </w:tcPr>
          <w:p w:rsidR="00F95193" w:rsidRPr="00735EF9" w:rsidRDefault="00F95193" w:rsidP="00575E36">
            <w:pPr>
              <w:jc w:val="center"/>
              <w:rPr>
                <w:rFonts w:ascii="標楷體" w:eastAsia="標楷體" w:hAnsi="標楷體" w:hint="eastAsia"/>
              </w:rPr>
            </w:pPr>
            <w:r>
              <w:rPr>
                <w:rFonts w:ascii="標楷體" w:eastAsia="標楷體" w:hAnsi="標楷體" w:hint="eastAsia"/>
              </w:rPr>
              <w:t>總計：(</w:t>
            </w:r>
            <w:proofErr w:type="gramStart"/>
            <w:r>
              <w:rPr>
                <w:rFonts w:ascii="標楷體" w:eastAsia="標楷體" w:hAnsi="標楷體" w:hint="eastAsia"/>
              </w:rPr>
              <w:t>每生</w:t>
            </w:r>
            <w:proofErr w:type="gramEnd"/>
            <w:r>
              <w:rPr>
                <w:rFonts w:ascii="標楷體" w:eastAsia="標楷體" w:hAnsi="標楷體" w:hint="eastAsia"/>
              </w:rPr>
              <w:t>/元)</w:t>
            </w:r>
          </w:p>
        </w:tc>
        <w:tc>
          <w:tcPr>
            <w:tcW w:w="783" w:type="dxa"/>
            <w:noWrap/>
            <w:vAlign w:val="center"/>
          </w:tcPr>
          <w:p w:rsidR="00F95193" w:rsidRPr="00735EF9" w:rsidRDefault="00F95193" w:rsidP="00575E36">
            <w:pPr>
              <w:jc w:val="center"/>
              <w:rPr>
                <w:rFonts w:ascii="標楷體" w:eastAsia="標楷體" w:hAnsi="標楷體" w:hint="eastAsia"/>
              </w:rPr>
            </w:pPr>
            <w:r>
              <w:rPr>
                <w:rFonts w:ascii="標楷體" w:eastAsia="標楷體" w:hAnsi="標楷體" w:hint="eastAsia"/>
              </w:rPr>
              <w:t>2095</w:t>
            </w:r>
          </w:p>
        </w:tc>
      </w:tr>
    </w:tbl>
    <w:p w:rsidR="00A41D8F" w:rsidRDefault="00A41D8F" w:rsidP="00A41D8F">
      <w:pPr>
        <w:rPr>
          <w:rFonts w:ascii="標楷體" w:eastAsia="標楷體" w:hAnsi="標楷體" w:hint="eastAsia"/>
        </w:rPr>
      </w:pPr>
    </w:p>
    <w:p w:rsidR="00A41D8F" w:rsidRDefault="00A41D8F" w:rsidP="00A41D8F">
      <w:pPr>
        <w:rPr>
          <w:rFonts w:ascii="標楷體" w:eastAsia="標楷體" w:hAnsi="標楷體" w:hint="eastAsia"/>
        </w:rPr>
      </w:pPr>
    </w:p>
    <w:p w:rsidR="00A41D8F" w:rsidRDefault="00A41D8F" w:rsidP="00A41D8F">
      <w:pPr>
        <w:rPr>
          <w:rFonts w:ascii="標楷體" w:eastAsia="標楷體" w:hAnsi="標楷體" w:hint="eastAsia"/>
        </w:rPr>
      </w:pPr>
    </w:p>
    <w:p w:rsidR="00A41D8F" w:rsidRDefault="00A41D8F" w:rsidP="00A41D8F">
      <w:pPr>
        <w:rPr>
          <w:rFonts w:ascii="標楷體" w:eastAsia="標楷體" w:hAnsi="標楷體" w:hint="eastAsia"/>
        </w:rPr>
      </w:pPr>
    </w:p>
    <w:p w:rsidR="00A41D8F" w:rsidRDefault="00A41D8F" w:rsidP="00A41D8F">
      <w:pPr>
        <w:rPr>
          <w:rFonts w:ascii="標楷體" w:eastAsia="標楷體" w:hAnsi="標楷體" w:hint="eastAsia"/>
        </w:rPr>
      </w:pPr>
    </w:p>
    <w:p w:rsidR="00A41D8F" w:rsidRDefault="00A41D8F" w:rsidP="00A41D8F">
      <w:pPr>
        <w:rPr>
          <w:rFonts w:ascii="標楷體" w:eastAsia="標楷體" w:hAnsi="標楷體" w:hint="eastAsia"/>
        </w:rPr>
      </w:pPr>
    </w:p>
    <w:p w:rsidR="00A41D8F" w:rsidRDefault="00A41D8F" w:rsidP="00A41D8F">
      <w:pPr>
        <w:rPr>
          <w:rFonts w:ascii="標楷體" w:eastAsia="標楷體" w:hAnsi="標楷體" w:hint="eastAsia"/>
        </w:rPr>
      </w:pPr>
    </w:p>
    <w:p w:rsidR="00A41D8F" w:rsidRDefault="00A41D8F" w:rsidP="00A41D8F">
      <w:pPr>
        <w:rPr>
          <w:rFonts w:ascii="標楷體" w:eastAsia="標楷體" w:hAnsi="標楷體" w:hint="eastAsia"/>
        </w:rPr>
      </w:pPr>
    </w:p>
    <w:p w:rsidR="00A41D8F" w:rsidRDefault="00A41D8F" w:rsidP="00A41D8F">
      <w:pPr>
        <w:rPr>
          <w:rFonts w:ascii="標楷體" w:eastAsia="標楷體" w:hAnsi="標楷體" w:hint="eastAsia"/>
        </w:rPr>
      </w:pPr>
    </w:p>
    <w:p w:rsidR="00A41D8F" w:rsidRDefault="00A41D8F" w:rsidP="00A41D8F">
      <w:pPr>
        <w:rPr>
          <w:rFonts w:ascii="標楷體" w:eastAsia="標楷體" w:hAnsi="標楷體" w:hint="eastAsia"/>
        </w:rPr>
      </w:pPr>
    </w:p>
    <w:p w:rsidR="00A41D8F" w:rsidRDefault="00A41D8F" w:rsidP="00A41D8F">
      <w:pPr>
        <w:rPr>
          <w:rFonts w:ascii="標楷體" w:eastAsia="標楷體" w:hAnsi="標楷體" w:hint="eastAsia"/>
        </w:rPr>
      </w:pPr>
    </w:p>
    <w:p w:rsidR="00A41D8F" w:rsidRDefault="00A41D8F" w:rsidP="00A41D8F">
      <w:pPr>
        <w:rPr>
          <w:rFonts w:ascii="標楷體" w:eastAsia="標楷體" w:hAnsi="標楷體" w:hint="eastAsia"/>
        </w:rPr>
      </w:pPr>
    </w:p>
    <w:p w:rsidR="00A41D8F" w:rsidRDefault="00A41D8F" w:rsidP="00A41D8F">
      <w:pPr>
        <w:rPr>
          <w:rFonts w:ascii="標楷體" w:eastAsia="標楷體" w:hAnsi="標楷體" w:hint="eastAsia"/>
        </w:rPr>
      </w:pPr>
    </w:p>
    <w:p w:rsidR="00A41D8F" w:rsidRDefault="00A41D8F" w:rsidP="00A41D8F">
      <w:pPr>
        <w:rPr>
          <w:rFonts w:ascii="標楷體" w:eastAsia="標楷體" w:hAnsi="標楷體" w:hint="eastAsia"/>
        </w:rPr>
      </w:pPr>
    </w:p>
    <w:p w:rsidR="00A41D8F" w:rsidRDefault="00A41D8F" w:rsidP="00A41D8F">
      <w:pPr>
        <w:rPr>
          <w:rFonts w:ascii="標楷體" w:eastAsia="標楷體" w:hAnsi="標楷體" w:hint="eastAsia"/>
        </w:rPr>
      </w:pPr>
    </w:p>
    <w:p w:rsidR="00A41D8F" w:rsidRDefault="00A41D8F" w:rsidP="00A41D8F">
      <w:pPr>
        <w:rPr>
          <w:rFonts w:ascii="標楷體" w:eastAsia="標楷體" w:hAnsi="標楷體" w:hint="eastAsia"/>
        </w:rPr>
      </w:pPr>
    </w:p>
    <w:p w:rsidR="00A41D8F" w:rsidRDefault="00A41D8F" w:rsidP="00A41D8F">
      <w:pPr>
        <w:rPr>
          <w:rFonts w:ascii="標楷體" w:eastAsia="標楷體" w:hAnsi="標楷體" w:hint="eastAsia"/>
        </w:rPr>
      </w:pPr>
    </w:p>
    <w:p w:rsidR="00A41D8F" w:rsidRDefault="00A41D8F" w:rsidP="00A41D8F">
      <w:pPr>
        <w:rPr>
          <w:rFonts w:ascii="標楷體" w:eastAsia="標楷體" w:hAnsi="標楷體" w:hint="eastAsia"/>
        </w:rPr>
      </w:pPr>
    </w:p>
    <w:p w:rsidR="00A41D8F" w:rsidRDefault="00A41D8F" w:rsidP="00A41D8F">
      <w:pPr>
        <w:rPr>
          <w:rFonts w:ascii="標楷體" w:eastAsia="標楷體" w:hAnsi="標楷體" w:hint="eastAsia"/>
        </w:rPr>
      </w:pPr>
    </w:p>
    <w:p w:rsidR="00A41D8F" w:rsidRDefault="00A41D8F" w:rsidP="00A41D8F">
      <w:pPr>
        <w:rPr>
          <w:rFonts w:ascii="標楷體" w:eastAsia="標楷體" w:hAnsi="標楷體" w:hint="eastAsia"/>
        </w:rPr>
      </w:pPr>
    </w:p>
    <w:p w:rsidR="00A41D8F" w:rsidRDefault="00A41D8F" w:rsidP="00A41D8F">
      <w:pPr>
        <w:rPr>
          <w:rFonts w:ascii="標楷體" w:eastAsia="標楷體" w:hAnsi="標楷體" w:hint="eastAsia"/>
        </w:rPr>
      </w:pPr>
    </w:p>
    <w:p w:rsidR="00A41D8F" w:rsidRDefault="00A41D8F" w:rsidP="00A41D8F">
      <w:pPr>
        <w:rPr>
          <w:rFonts w:ascii="標楷體" w:eastAsia="標楷體" w:hAnsi="標楷體" w:hint="eastAsia"/>
        </w:rPr>
      </w:pPr>
    </w:p>
    <w:p w:rsidR="00A41D8F" w:rsidRDefault="00A41D8F" w:rsidP="00A41D8F">
      <w:pPr>
        <w:rPr>
          <w:rFonts w:ascii="標楷體" w:eastAsia="標楷體" w:hAnsi="標楷體" w:hint="eastAsia"/>
        </w:rPr>
      </w:pPr>
    </w:p>
    <w:p w:rsidR="00A41D8F" w:rsidRDefault="00A41D8F" w:rsidP="00A41D8F">
      <w:pPr>
        <w:rPr>
          <w:rFonts w:ascii="標楷體" w:eastAsia="標楷體" w:hAnsi="標楷體" w:hint="eastAsia"/>
        </w:rPr>
      </w:pPr>
    </w:p>
    <w:p w:rsidR="00A41D8F" w:rsidRDefault="00A41D8F" w:rsidP="00A41D8F">
      <w:pPr>
        <w:rPr>
          <w:rFonts w:ascii="標楷體" w:eastAsia="標楷體" w:hAnsi="標楷體" w:hint="eastAsia"/>
        </w:rPr>
      </w:pPr>
    </w:p>
    <w:p w:rsidR="00A41D8F" w:rsidRDefault="00A41D8F" w:rsidP="00A41D8F">
      <w:pPr>
        <w:rPr>
          <w:rFonts w:ascii="標楷體" w:eastAsia="標楷體" w:hAnsi="標楷體" w:hint="eastAsia"/>
        </w:rPr>
      </w:pPr>
    </w:p>
    <w:p w:rsidR="00A41D8F" w:rsidRDefault="00A41D8F" w:rsidP="00A41D8F">
      <w:pPr>
        <w:rPr>
          <w:rFonts w:ascii="標楷體" w:eastAsia="標楷體" w:hAnsi="標楷體" w:hint="eastAsia"/>
        </w:rPr>
      </w:pPr>
    </w:p>
    <w:p w:rsidR="00A41D8F" w:rsidRDefault="00A41D8F" w:rsidP="00A41D8F">
      <w:pPr>
        <w:rPr>
          <w:rFonts w:ascii="標楷體" w:eastAsia="標楷體" w:hAnsi="標楷體" w:hint="eastAsia"/>
        </w:rPr>
      </w:pPr>
    </w:p>
    <w:p w:rsidR="00A41D8F" w:rsidRDefault="00A41D8F" w:rsidP="00A41D8F">
      <w:pPr>
        <w:rPr>
          <w:rFonts w:ascii="標楷體" w:eastAsia="標楷體" w:hAnsi="標楷體" w:hint="eastAsia"/>
        </w:rPr>
      </w:pPr>
    </w:p>
    <w:p w:rsidR="00A41D8F" w:rsidRDefault="00A41D8F" w:rsidP="00A41D8F">
      <w:pPr>
        <w:rPr>
          <w:rFonts w:ascii="標楷體" w:eastAsia="標楷體" w:hAnsi="標楷體" w:hint="eastAsia"/>
        </w:rPr>
      </w:pPr>
    </w:p>
    <w:p w:rsidR="00A41D8F" w:rsidRDefault="00A41D8F" w:rsidP="00A41D8F">
      <w:pPr>
        <w:rPr>
          <w:rFonts w:ascii="標楷體" w:eastAsia="標楷體" w:hAnsi="標楷體" w:hint="eastAsia"/>
        </w:rPr>
      </w:pPr>
    </w:p>
    <w:p w:rsidR="00A41D8F" w:rsidRDefault="00A41D8F" w:rsidP="00A41D8F">
      <w:pPr>
        <w:rPr>
          <w:rFonts w:ascii="標楷體" w:eastAsia="標楷體" w:hAnsi="標楷體" w:hint="eastAsia"/>
        </w:rPr>
      </w:pPr>
    </w:p>
    <w:p w:rsidR="00A41D8F" w:rsidRPr="001C2BE7" w:rsidRDefault="00A41D8F" w:rsidP="00A41D8F">
      <w:pPr>
        <w:rPr>
          <w:rFonts w:ascii="標楷體" w:eastAsia="標楷體" w:hAnsi="標楷體"/>
        </w:rPr>
      </w:pPr>
    </w:p>
    <w:p w:rsidR="00E05D54" w:rsidRPr="001C2BE7" w:rsidRDefault="001C2BE7" w:rsidP="007D7695">
      <w:pPr>
        <w:rPr>
          <w:rFonts w:ascii="標楷體" w:eastAsia="標楷體" w:hAnsi="標楷體" w:hint="eastAsia"/>
        </w:rPr>
      </w:pPr>
      <w:r w:rsidRPr="001C2BE7">
        <w:rPr>
          <w:rFonts w:ascii="標楷體" w:eastAsia="標楷體" w:hAnsi="標楷體"/>
        </w:rPr>
        <w:lastRenderedPageBreak/>
        <w:t>課程簡章</w:t>
      </w:r>
    </w:p>
    <w:p w:rsidR="001C2BE7" w:rsidRPr="001C2BE7" w:rsidRDefault="001C2BE7" w:rsidP="007D7695">
      <w:pPr>
        <w:rPr>
          <w:rFonts w:ascii="標楷體" w:eastAsia="標楷體" w:hAnsi="標楷體"/>
        </w:rPr>
      </w:pPr>
      <w:r>
        <w:rPr>
          <w:rFonts w:ascii="標楷體" w:eastAsia="標楷體" w:hAnsi="標楷體"/>
          <w:noProof/>
        </w:rPr>
        <w:drawing>
          <wp:inline distT="0" distB="0" distL="0" distR="0">
            <wp:extent cx="6645910" cy="9327515"/>
            <wp:effectExtent l="0" t="0" r="2540" b="6985"/>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5上課程簡章.jpg"/>
                    <pic:cNvPicPr/>
                  </pic:nvPicPr>
                  <pic:blipFill>
                    <a:blip r:embed="rId10">
                      <a:extLst>
                        <a:ext uri="{28A0092B-C50C-407E-A947-70E740481C1C}">
                          <a14:useLocalDpi xmlns:a14="http://schemas.microsoft.com/office/drawing/2010/main" val="0"/>
                        </a:ext>
                      </a:extLst>
                    </a:blip>
                    <a:stretch>
                      <a:fillRect/>
                    </a:stretch>
                  </pic:blipFill>
                  <pic:spPr>
                    <a:xfrm>
                      <a:off x="0" y="0"/>
                      <a:ext cx="6645910" cy="9327515"/>
                    </a:xfrm>
                    <a:prstGeom prst="rect">
                      <a:avLst/>
                    </a:prstGeom>
                  </pic:spPr>
                </pic:pic>
              </a:graphicData>
            </a:graphic>
          </wp:inline>
        </w:drawing>
      </w:r>
    </w:p>
    <w:sectPr w:rsidR="001C2BE7" w:rsidRPr="001C2BE7" w:rsidSect="007D7695">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72A7A" w:rsidRDefault="00072A7A" w:rsidP="006A7C99">
      <w:r>
        <w:separator/>
      </w:r>
    </w:p>
  </w:endnote>
  <w:endnote w:type="continuationSeparator" w:id="0">
    <w:p w:rsidR="00072A7A" w:rsidRDefault="00072A7A" w:rsidP="006A7C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Baskerville Old Face">
    <w:panose1 w:val="02020602080505020303"/>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72A7A" w:rsidRDefault="00072A7A" w:rsidP="006A7C99">
      <w:r>
        <w:separator/>
      </w:r>
    </w:p>
  </w:footnote>
  <w:footnote w:type="continuationSeparator" w:id="0">
    <w:p w:rsidR="00072A7A" w:rsidRDefault="00072A7A" w:rsidP="006A7C9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9041506"/>
    <w:multiLevelType w:val="hybridMultilevel"/>
    <w:tmpl w:val="F59C03D4"/>
    <w:lvl w:ilvl="0" w:tplc="6FEABCB4">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attachedTemplate r:id="rId1"/>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3D5C"/>
    <w:rsid w:val="00031997"/>
    <w:rsid w:val="00057377"/>
    <w:rsid w:val="00072A7A"/>
    <w:rsid w:val="000765CB"/>
    <w:rsid w:val="00085826"/>
    <w:rsid w:val="000A514A"/>
    <w:rsid w:val="000D37DC"/>
    <w:rsid w:val="000F6411"/>
    <w:rsid w:val="00112720"/>
    <w:rsid w:val="0017439D"/>
    <w:rsid w:val="00181719"/>
    <w:rsid w:val="001C2BE7"/>
    <w:rsid w:val="001E565C"/>
    <w:rsid w:val="001F6FAC"/>
    <w:rsid w:val="002179F8"/>
    <w:rsid w:val="00231310"/>
    <w:rsid w:val="00244D25"/>
    <w:rsid w:val="00264C7F"/>
    <w:rsid w:val="002D780E"/>
    <w:rsid w:val="002F72E9"/>
    <w:rsid w:val="002F7714"/>
    <w:rsid w:val="00306997"/>
    <w:rsid w:val="003733F5"/>
    <w:rsid w:val="003A7081"/>
    <w:rsid w:val="003C5611"/>
    <w:rsid w:val="003E3985"/>
    <w:rsid w:val="003F4927"/>
    <w:rsid w:val="00431CD8"/>
    <w:rsid w:val="004469B5"/>
    <w:rsid w:val="0046125F"/>
    <w:rsid w:val="00481BA0"/>
    <w:rsid w:val="0049309F"/>
    <w:rsid w:val="0049365C"/>
    <w:rsid w:val="00493BC0"/>
    <w:rsid w:val="004A0B59"/>
    <w:rsid w:val="004A30CD"/>
    <w:rsid w:val="004C11A7"/>
    <w:rsid w:val="00512CDB"/>
    <w:rsid w:val="005367FC"/>
    <w:rsid w:val="0056111F"/>
    <w:rsid w:val="005D69B6"/>
    <w:rsid w:val="005E6154"/>
    <w:rsid w:val="00602741"/>
    <w:rsid w:val="006425C9"/>
    <w:rsid w:val="006435B8"/>
    <w:rsid w:val="00656C2F"/>
    <w:rsid w:val="00664C55"/>
    <w:rsid w:val="0067441D"/>
    <w:rsid w:val="006A7C99"/>
    <w:rsid w:val="006C4BA5"/>
    <w:rsid w:val="007243BB"/>
    <w:rsid w:val="00732B71"/>
    <w:rsid w:val="007D553C"/>
    <w:rsid w:val="007D7695"/>
    <w:rsid w:val="007F5176"/>
    <w:rsid w:val="00862EE6"/>
    <w:rsid w:val="00865ABD"/>
    <w:rsid w:val="008753F7"/>
    <w:rsid w:val="00884763"/>
    <w:rsid w:val="008F03F6"/>
    <w:rsid w:val="008F04A0"/>
    <w:rsid w:val="00905B3F"/>
    <w:rsid w:val="00917023"/>
    <w:rsid w:val="009311DB"/>
    <w:rsid w:val="0094085D"/>
    <w:rsid w:val="00976967"/>
    <w:rsid w:val="009B7F05"/>
    <w:rsid w:val="009D1D9A"/>
    <w:rsid w:val="00A05EEA"/>
    <w:rsid w:val="00A41D8F"/>
    <w:rsid w:val="00A435FB"/>
    <w:rsid w:val="00A45A2D"/>
    <w:rsid w:val="00A87ACC"/>
    <w:rsid w:val="00A90807"/>
    <w:rsid w:val="00AB1892"/>
    <w:rsid w:val="00AC2F4C"/>
    <w:rsid w:val="00AD220C"/>
    <w:rsid w:val="00AD5867"/>
    <w:rsid w:val="00B11054"/>
    <w:rsid w:val="00B56BD5"/>
    <w:rsid w:val="00B97042"/>
    <w:rsid w:val="00BF55A7"/>
    <w:rsid w:val="00C03D5C"/>
    <w:rsid w:val="00C0668E"/>
    <w:rsid w:val="00C14849"/>
    <w:rsid w:val="00C95154"/>
    <w:rsid w:val="00CC145C"/>
    <w:rsid w:val="00CE02F7"/>
    <w:rsid w:val="00D214BA"/>
    <w:rsid w:val="00D37B10"/>
    <w:rsid w:val="00D41C64"/>
    <w:rsid w:val="00D55612"/>
    <w:rsid w:val="00DB78D4"/>
    <w:rsid w:val="00DF0F92"/>
    <w:rsid w:val="00E05D54"/>
    <w:rsid w:val="00E33F05"/>
    <w:rsid w:val="00E61F3E"/>
    <w:rsid w:val="00EB07D7"/>
    <w:rsid w:val="00F13A1B"/>
    <w:rsid w:val="00F9519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新細明體" w:hAnsi="Calibri"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D7695"/>
    <w:pPr>
      <w:widowControl w:val="0"/>
    </w:pPr>
    <w:rPr>
      <w:rFonts w:ascii="Times New Roman" w:hAnsi="Times New Roman"/>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A7C99"/>
    <w:pPr>
      <w:tabs>
        <w:tab w:val="center" w:pos="4153"/>
        <w:tab w:val="right" w:pos="8306"/>
      </w:tabs>
      <w:snapToGrid w:val="0"/>
    </w:pPr>
    <w:rPr>
      <w:sz w:val="20"/>
      <w:szCs w:val="20"/>
    </w:rPr>
  </w:style>
  <w:style w:type="character" w:customStyle="1" w:styleId="a4">
    <w:name w:val="頁首 字元"/>
    <w:link w:val="a3"/>
    <w:uiPriority w:val="99"/>
    <w:rsid w:val="006A7C99"/>
    <w:rPr>
      <w:rFonts w:ascii="Times New Roman" w:eastAsia="新細明體" w:hAnsi="Times New Roman" w:cs="Times New Roman"/>
      <w:sz w:val="20"/>
      <w:szCs w:val="20"/>
    </w:rPr>
  </w:style>
  <w:style w:type="paragraph" w:styleId="a5">
    <w:name w:val="footer"/>
    <w:basedOn w:val="a"/>
    <w:link w:val="a6"/>
    <w:uiPriority w:val="99"/>
    <w:unhideWhenUsed/>
    <w:rsid w:val="006A7C99"/>
    <w:pPr>
      <w:tabs>
        <w:tab w:val="center" w:pos="4153"/>
        <w:tab w:val="right" w:pos="8306"/>
      </w:tabs>
      <w:snapToGrid w:val="0"/>
    </w:pPr>
    <w:rPr>
      <w:sz w:val="20"/>
      <w:szCs w:val="20"/>
    </w:rPr>
  </w:style>
  <w:style w:type="character" w:customStyle="1" w:styleId="a6">
    <w:name w:val="頁尾 字元"/>
    <w:link w:val="a5"/>
    <w:uiPriority w:val="99"/>
    <w:rsid w:val="006A7C99"/>
    <w:rPr>
      <w:rFonts w:ascii="Times New Roman" w:eastAsia="新細明體" w:hAnsi="Times New Roman" w:cs="Times New Roman"/>
      <w:sz w:val="20"/>
      <w:szCs w:val="20"/>
    </w:rPr>
  </w:style>
  <w:style w:type="character" w:styleId="a7">
    <w:name w:val="Hyperlink"/>
    <w:basedOn w:val="a0"/>
    <w:rsid w:val="001E565C"/>
    <w:rPr>
      <w:color w:val="0000FF" w:themeColor="hyperlink"/>
      <w:u w:val="single"/>
    </w:rPr>
  </w:style>
  <w:style w:type="paragraph" w:styleId="a8">
    <w:name w:val="Balloon Text"/>
    <w:basedOn w:val="a"/>
    <w:link w:val="a9"/>
    <w:uiPriority w:val="99"/>
    <w:semiHidden/>
    <w:unhideWhenUsed/>
    <w:rsid w:val="001C2BE7"/>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1C2BE7"/>
    <w:rPr>
      <w:rFonts w:asciiTheme="majorHAnsi" w:eastAsiaTheme="majorEastAsia" w:hAnsiTheme="majorHAnsi" w:cstheme="majorBidi"/>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新細明體" w:hAnsi="Calibri"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D7695"/>
    <w:pPr>
      <w:widowControl w:val="0"/>
    </w:pPr>
    <w:rPr>
      <w:rFonts w:ascii="Times New Roman" w:hAnsi="Times New Roman"/>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A7C99"/>
    <w:pPr>
      <w:tabs>
        <w:tab w:val="center" w:pos="4153"/>
        <w:tab w:val="right" w:pos="8306"/>
      </w:tabs>
      <w:snapToGrid w:val="0"/>
    </w:pPr>
    <w:rPr>
      <w:sz w:val="20"/>
      <w:szCs w:val="20"/>
    </w:rPr>
  </w:style>
  <w:style w:type="character" w:customStyle="1" w:styleId="a4">
    <w:name w:val="頁首 字元"/>
    <w:link w:val="a3"/>
    <w:uiPriority w:val="99"/>
    <w:rsid w:val="006A7C99"/>
    <w:rPr>
      <w:rFonts w:ascii="Times New Roman" w:eastAsia="新細明體" w:hAnsi="Times New Roman" w:cs="Times New Roman"/>
      <w:sz w:val="20"/>
      <w:szCs w:val="20"/>
    </w:rPr>
  </w:style>
  <w:style w:type="paragraph" w:styleId="a5">
    <w:name w:val="footer"/>
    <w:basedOn w:val="a"/>
    <w:link w:val="a6"/>
    <w:uiPriority w:val="99"/>
    <w:unhideWhenUsed/>
    <w:rsid w:val="006A7C99"/>
    <w:pPr>
      <w:tabs>
        <w:tab w:val="center" w:pos="4153"/>
        <w:tab w:val="right" w:pos="8306"/>
      </w:tabs>
      <w:snapToGrid w:val="0"/>
    </w:pPr>
    <w:rPr>
      <w:sz w:val="20"/>
      <w:szCs w:val="20"/>
    </w:rPr>
  </w:style>
  <w:style w:type="character" w:customStyle="1" w:styleId="a6">
    <w:name w:val="頁尾 字元"/>
    <w:link w:val="a5"/>
    <w:uiPriority w:val="99"/>
    <w:rsid w:val="006A7C99"/>
    <w:rPr>
      <w:rFonts w:ascii="Times New Roman" w:eastAsia="新細明體" w:hAnsi="Times New Roman" w:cs="Times New Roman"/>
      <w:sz w:val="20"/>
      <w:szCs w:val="20"/>
    </w:rPr>
  </w:style>
  <w:style w:type="character" w:styleId="a7">
    <w:name w:val="Hyperlink"/>
    <w:basedOn w:val="a0"/>
    <w:rsid w:val="001E565C"/>
    <w:rPr>
      <w:color w:val="0000FF" w:themeColor="hyperlink"/>
      <w:u w:val="single"/>
    </w:rPr>
  </w:style>
  <w:style w:type="paragraph" w:styleId="a8">
    <w:name w:val="Balloon Text"/>
    <w:basedOn w:val="a"/>
    <w:link w:val="a9"/>
    <w:uiPriority w:val="99"/>
    <w:semiHidden/>
    <w:unhideWhenUsed/>
    <w:rsid w:val="001C2BE7"/>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1C2BE7"/>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s://vanessa93104.wixsite.com/home"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1.jpg"/><Relationship Id="rId4" Type="http://schemas.openxmlformats.org/officeDocument/2006/relationships/settings" Target="settings.xml"/><Relationship Id="rId9" Type="http://schemas.openxmlformats.org/officeDocument/2006/relationships/hyperlink" Target="https://youtube.com/shorts/R8N6W5p3T2w?feature=shar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9636;&#32946;&#32068;&#25991;&#35946;\&#31038;&#22296;&#32317;&#27284;\105&#31038;&#22296;&#32317;&#27284;\105&#34892;&#25919;&#20316;&#26989;\1051&#25307;&#29983;&#36039;&#26009;\1051&#35506;&#24460;&#31038;&#22296;&#38468;&#20214;\105&#31038;&#22296;&#31777;&#20171;&#21109;&#24847;&#24494;&#38651;&#24433;.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105社團簡介創意微電影</Template>
  <TotalTime>2238</TotalTime>
  <Pages>7</Pages>
  <Words>681</Words>
  <Characters>3885</Characters>
  <Application>Microsoft Office Word</Application>
  <DocSecurity>0</DocSecurity>
  <Lines>32</Lines>
  <Paragraphs>9</Paragraphs>
  <ScaleCrop>false</ScaleCrop>
  <Company/>
  <LinksUpToDate>false</LinksUpToDate>
  <CharactersWithSpaces>4557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力翰</cp:lastModifiedBy>
  <cp:revision>36</cp:revision>
  <dcterms:created xsi:type="dcterms:W3CDTF">2026-08-12T07:52:00Z</dcterms:created>
  <dcterms:modified xsi:type="dcterms:W3CDTF">2026-08-14T02:38:00Z</dcterms:modified>
</cp:coreProperties>
</file>