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0" w:before="0" w:line="240" w:lineRule="auto"/>
        <w:ind w:left="0" w:right="0" w:firstLine="0"/>
        <w:jc w:val="center"/>
        <w:rPr>
          <w:rFonts w:ascii="PMingLiu" w:cs="PMingLiu" w:eastAsia="PMingLiu" w:hAnsi="PMingLiu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PMingLiu" w:cs="PMingLiu" w:eastAsia="PMingLiu" w:hAnsi="PMingLiu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光明國小115年度暑期育樂營</w:t>
      </w:r>
      <w:r w:rsidDel="00000000" w:rsidR="00000000" w:rsidRPr="00000000">
        <w:rPr>
          <w:rFonts w:ascii="PMingLiu" w:cs="PMingLiu" w:eastAsia="PMingLiu" w:hAnsi="PMingLiu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(趣味烘焙料理社A班</w:t>
      </w:r>
      <w:r w:rsidDel="00000000" w:rsidR="00000000" w:rsidRPr="00000000">
        <w:rPr>
          <w:rFonts w:ascii="PMingLiu" w:cs="PMingLiu" w:eastAsia="PMingLiu" w:hAnsi="PMingLiu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 )招生資訊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0" w:before="280" w:line="240" w:lineRule="auto"/>
        <w:ind w:left="0" w:right="0" w:firstLine="0"/>
        <w:jc w:val="left"/>
        <w:rPr>
          <w:rFonts w:ascii="PMingLiu" w:cs="PMingLiu" w:eastAsia="PMingLiu" w:hAnsi="PMingLiu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PMingLiu" w:cs="PMingLiu" w:eastAsia="PMingLiu" w:hAnsi="PMingLiu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一、主旨： 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0" w:before="280" w:line="240" w:lineRule="auto"/>
        <w:ind w:left="0" w:right="0" w:firstLine="0"/>
        <w:jc w:val="left"/>
        <w:rPr>
          <w:rFonts w:ascii="PMingLiu" w:cs="PMingLiu" w:eastAsia="PMingLiu" w:hAnsi="PMingLiu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PMingLiu" w:cs="PMingLiu" w:eastAsia="PMingLiu" w:hAnsi="PMingLiu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（一）提倡正當休閒活動，充實兒童暑期校園生活。 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DFKai-SB" w:cs="DFKai-SB" w:eastAsia="DFKai-SB" w:hAnsi="DFKai-SB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PMingLiu" w:cs="PMingLiu" w:eastAsia="PMingLiu" w:hAnsi="PMingLiu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（二） </w:t>
      </w:r>
      <w:r w:rsidDel="00000000" w:rsidR="00000000" w:rsidRPr="00000000">
        <w:rPr>
          <w:rFonts w:ascii="DFKai-SB" w:cs="DFKai-SB" w:eastAsia="DFKai-SB" w:hAnsi="DFKai-SB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動動小手、捏捏麵糰、翻轉美食、回味無窮、開心玩手作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DFKai-SB" w:cs="DFKai-SB" w:eastAsia="DFKai-SB" w:hAnsi="DFKai-SB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DFKai-SB" w:cs="DFKai-SB" w:eastAsia="DFKai-SB" w:hAnsi="DFKai-SB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自己吃自己做，透過玩麵粉，玩出美味無限的點心，自己動手最開心。天然、健康、美味，無防腐劑、無添加物、天然ㄟ尚好。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0" w:before="280" w:line="240" w:lineRule="auto"/>
        <w:ind w:left="0" w:right="0" w:firstLine="0"/>
        <w:jc w:val="left"/>
        <w:rPr>
          <w:rFonts w:ascii="PMingLiu" w:cs="PMingLiu" w:eastAsia="PMingLiu" w:hAnsi="PMingLiu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0" w:before="280" w:line="240" w:lineRule="auto"/>
        <w:ind w:left="0" w:right="0" w:firstLine="0"/>
        <w:jc w:val="left"/>
        <w:rPr>
          <w:rFonts w:ascii="PMingLiu" w:cs="PMingLiu" w:eastAsia="PMingLiu" w:hAnsi="PMingLiu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PMingLiu" w:cs="PMingLiu" w:eastAsia="PMingLiu" w:hAnsi="PMingLiu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二、主辦單位：學務處體育組。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0" w:before="280" w:line="240" w:lineRule="auto"/>
        <w:ind w:left="0" w:right="0" w:firstLine="0"/>
        <w:jc w:val="left"/>
        <w:rPr>
          <w:rFonts w:ascii="PMingLiu" w:cs="PMingLiu" w:eastAsia="PMingLiu" w:hAnsi="PMingLiu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PMingLiu" w:cs="PMingLiu" w:eastAsia="PMingLiu" w:hAnsi="PMingLiu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 三、開班時間：115年( 7 )月( 20 )日起( 7 )月( </w:t>
      </w:r>
      <w:r w:rsidDel="00000000" w:rsidR="00000000" w:rsidRPr="00000000">
        <w:rPr>
          <w:rFonts w:ascii="PMingLiu" w:cs="PMingLiu" w:eastAsia="PMingLiu" w:hAnsi="PMingLiu"/>
          <w:sz w:val="24"/>
          <w:szCs w:val="24"/>
          <w:rtl w:val="0"/>
        </w:rPr>
        <w:t xml:space="preserve">3</w:t>
      </w:r>
      <w:r w:rsidDel="00000000" w:rsidR="00000000" w:rsidRPr="00000000">
        <w:rPr>
          <w:rFonts w:ascii="PMingLiu" w:cs="PMingLiu" w:eastAsia="PMingLiu" w:hAnsi="PMingLiu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1 )日止，星期( 一 )~星期( </w:t>
      </w:r>
      <w:r w:rsidDel="00000000" w:rsidR="00000000" w:rsidRPr="00000000">
        <w:rPr>
          <w:rFonts w:ascii="PMingLiu" w:cs="PMingLiu" w:eastAsia="PMingLiu" w:hAnsi="PMingLiu"/>
          <w:sz w:val="24"/>
          <w:szCs w:val="24"/>
          <w:rtl w:val="0"/>
        </w:rPr>
        <w:t xml:space="preserve">五</w:t>
      </w:r>
      <w:r w:rsidDel="00000000" w:rsidR="00000000" w:rsidRPr="00000000">
        <w:rPr>
          <w:rFonts w:ascii="PMingLiu" w:cs="PMingLiu" w:eastAsia="PMingLiu" w:hAnsi="PMingLiu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)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0" w:before="280" w:line="240" w:lineRule="auto"/>
        <w:ind w:left="0" w:right="0" w:firstLine="0"/>
        <w:jc w:val="left"/>
        <w:rPr>
          <w:rFonts w:ascii="PMingLiu" w:cs="PMingLiu" w:eastAsia="PMingLiu" w:hAnsi="PMingLiu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PMingLiu" w:cs="PMingLiu" w:eastAsia="PMingLiu" w:hAnsi="PMingLiu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PMingLiu" w:cs="PMingLiu" w:eastAsia="PMingLiu" w:hAnsi="PMingLiu"/>
          <w:b w:val="0"/>
          <w:bCs w:val="0"/>
          <w:i w:val="0"/>
          <w:iCs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  <w:rtl w:val="0"/>
        </w:rPr>
        <w:t xml:space="preserve">A班</w:t>
      </w:r>
      <w:r w:rsidDel="00000000" w:rsidR="00000000" w:rsidRPr="00000000">
        <w:rPr>
          <w:rFonts w:ascii="PMingLiu" w:cs="PMingLiu" w:eastAsia="PMingLiu" w:hAnsi="PMingLiu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(08:00 )~( 10:00 )，共( 2 )週，( 20 )小時。 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0" w:before="280" w:line="240" w:lineRule="auto"/>
        <w:ind w:left="0" w:right="0" w:firstLine="0"/>
        <w:jc w:val="left"/>
        <w:rPr>
          <w:rFonts w:ascii="PMingLiu" w:cs="PMingLiu" w:eastAsia="PMingLiu" w:hAnsi="PMingLiu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PMingLiu" w:cs="PMingLiu" w:eastAsia="PMingLiu" w:hAnsi="PMingLiu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四、活動地點：( 大桌面教室 )。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0" w:before="280" w:line="240" w:lineRule="auto"/>
        <w:ind w:left="1680" w:right="0" w:hanging="1680"/>
        <w:jc w:val="left"/>
        <w:rPr>
          <w:rFonts w:ascii="PMingLiu" w:cs="PMingLiu" w:eastAsia="PMingLiu" w:hAnsi="PMingLiu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PMingLiu" w:cs="PMingLiu" w:eastAsia="PMingLiu" w:hAnsi="PMingLiu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五、參加對象：( 1-5 )年級學生。 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0" w:before="280" w:line="240" w:lineRule="auto"/>
        <w:ind w:left="0" w:right="0" w:firstLine="0"/>
        <w:jc w:val="left"/>
        <w:rPr>
          <w:rFonts w:ascii="PMingLiu" w:cs="PMingLiu" w:eastAsia="PMingLiu" w:hAnsi="PMingLiu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PMingLiu" w:cs="PMingLiu" w:eastAsia="PMingLiu" w:hAnsi="PMingLiu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 六、名額及收費： 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0" w:before="280" w:line="240" w:lineRule="auto"/>
        <w:ind w:left="0" w:right="0" w:firstLine="240"/>
        <w:jc w:val="left"/>
        <w:rPr>
          <w:rFonts w:ascii="PMingLiu" w:cs="PMingLiu" w:eastAsia="PMingLiu" w:hAnsi="PMingLiu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PMingLiu" w:cs="PMingLiu" w:eastAsia="PMingLiu" w:hAnsi="PMingLiu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（一）依報名順序錄取至( 20 )名，額滿為止。 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0" w:before="280" w:line="240" w:lineRule="auto"/>
        <w:ind w:left="0" w:right="0" w:firstLine="240"/>
        <w:jc w:val="left"/>
        <w:rPr>
          <w:rFonts w:ascii="PMingLiu" w:cs="PMingLiu" w:eastAsia="PMingLiu" w:hAnsi="PMingLiu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PMingLiu" w:cs="PMingLiu" w:eastAsia="PMingLiu" w:hAnsi="PMingLiu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（二）報名日期：採網路線上報名，請注意學校網站之公告。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0" w:before="280" w:line="240" w:lineRule="auto"/>
        <w:ind w:left="0" w:right="0" w:firstLine="240"/>
        <w:jc w:val="left"/>
        <w:rPr>
          <w:rFonts w:ascii="PMingLiu" w:cs="PMingLiu" w:eastAsia="PMingLiu" w:hAnsi="PMingLiu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PMingLiu" w:cs="PMingLiu" w:eastAsia="PMingLiu" w:hAnsi="PMingLiu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（三）收費：活動費為( 3000 )元。(學費2000+材料費1000 )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0" w:before="280" w:line="240" w:lineRule="auto"/>
        <w:ind w:left="0" w:right="0" w:firstLine="0"/>
        <w:jc w:val="left"/>
        <w:rPr>
          <w:rFonts w:ascii="PMingLiu" w:cs="PMingLiu" w:eastAsia="PMingLiu" w:hAnsi="PMingLiu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PMingLiu" w:cs="PMingLiu" w:eastAsia="PMingLiu" w:hAnsi="PMingLiu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七、活動內容及方式：活動內容詳如附表（一）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0" w:before="280" w:line="240" w:lineRule="auto"/>
        <w:ind w:left="0" w:right="0" w:firstLine="0"/>
        <w:jc w:val="left"/>
        <w:rPr>
          <w:rFonts w:ascii="PMingLiu" w:cs="PMingLiu" w:eastAsia="PMingLiu" w:hAnsi="PMingLiu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PMingLiu" w:cs="PMingLiu" w:eastAsia="PMingLiu" w:hAnsi="PMingLiu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八、活動須知及注意事項：</w:t>
      </w:r>
      <w:r w:rsidDel="00000000" w:rsidR="00000000" w:rsidRPr="00000000">
        <w:rPr>
          <w:rFonts w:ascii="PMingLiu" w:cs="PMingLiu" w:eastAsia="PMingLiu" w:hAnsi="PMingLiu"/>
          <w:b w:val="0"/>
          <w:bCs w:val="0"/>
          <w:i w:val="0"/>
          <w:iCs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0" w:before="280" w:line="240" w:lineRule="auto"/>
        <w:ind w:left="0" w:right="0" w:firstLine="240"/>
        <w:jc w:val="left"/>
        <w:rPr>
          <w:rFonts w:ascii="PMingLiu" w:cs="PMingLiu" w:eastAsia="PMingLiu" w:hAnsi="PMingLiu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PMingLiu" w:cs="PMingLiu" w:eastAsia="PMingLiu" w:hAnsi="PMingLiu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（一）上課不遲到、早退，事假、病假請先告知教師。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0" w:before="280" w:line="240" w:lineRule="auto"/>
        <w:ind w:left="0" w:right="0" w:firstLine="240"/>
        <w:jc w:val="left"/>
        <w:rPr>
          <w:rFonts w:ascii="PMingLiu" w:cs="PMingLiu" w:eastAsia="PMingLiu" w:hAnsi="PMingLiu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PMingLiu" w:cs="PMingLiu" w:eastAsia="PMingLiu" w:hAnsi="PMingLiu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（二）務必帶保鮮盒、口罩。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0" w:before="280" w:line="240" w:lineRule="auto"/>
        <w:ind w:left="0" w:right="0" w:firstLine="0"/>
        <w:jc w:val="left"/>
        <w:rPr>
          <w:rFonts w:ascii="PMingLiu" w:cs="PMingLiu" w:eastAsia="PMingLiu" w:hAnsi="PMingLiu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PMingLiu" w:cs="PMingLiu" w:eastAsia="PMingLiu" w:hAnsi="PMingLiu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九、需自備器材：</w:t>
      </w:r>
      <w:r w:rsidDel="00000000" w:rsidR="00000000" w:rsidRPr="00000000">
        <w:rPr>
          <w:rFonts w:ascii="DFKai-SB" w:cs="DFKai-SB" w:eastAsia="DFKai-SB" w:hAnsi="DFKai-SB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每堂課自備保鮮盒將成品帶回、口罩、衛生紙</w:t>
      </w:r>
      <w:r w:rsidDel="00000000" w:rsidR="00000000" w:rsidRPr="00000000">
        <w:rPr>
          <w:rFonts w:ascii="DFKai-SB" w:cs="DFKai-SB" w:eastAsia="DFKai-SB" w:hAnsi="DFKai-SB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　　　　　　　　　　　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0" w:before="280" w:line="240" w:lineRule="auto"/>
        <w:ind w:left="0" w:right="0" w:firstLine="0"/>
        <w:jc w:val="left"/>
        <w:rPr>
          <w:rFonts w:ascii="PMingLiu" w:cs="PMingLiu" w:eastAsia="PMingLiu" w:hAnsi="PMingLiu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PMingLiu" w:cs="PMingLiu" w:eastAsia="PMingLiu" w:hAnsi="PMingLiu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十、師資介紹：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0" w:before="280" w:line="240" w:lineRule="auto"/>
        <w:ind w:left="0" w:right="0" w:firstLine="0"/>
        <w:jc w:val="left"/>
        <w:rPr>
          <w:rFonts w:ascii="PMingLiu" w:cs="PMingLiu" w:eastAsia="PMingLiu" w:hAnsi="PMingLiu"/>
          <w:b w:val="0"/>
          <w:bCs w:val="0"/>
          <w:i w:val="0"/>
          <w:iCs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hanging="2"/>
        <w:jc w:val="left"/>
        <w:rPr>
          <w:rFonts w:ascii="DFKai-SB" w:cs="DFKai-SB" w:eastAsia="DFKai-SB" w:hAnsi="DFKai-SB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DFKai-SB" w:cs="DFKai-SB" w:eastAsia="DFKai-SB" w:hAnsi="DFKai-SB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中華民國技術士證(烘焙食品-麵包)丙級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" w:right="0" w:hanging="2"/>
        <w:jc w:val="left"/>
        <w:rPr>
          <w:rFonts w:ascii="DFKai-SB" w:cs="DFKai-SB" w:eastAsia="DFKai-SB" w:hAnsi="DFKai-SB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" w:right="0" w:hanging="2"/>
        <w:jc w:val="left"/>
        <w:rPr>
          <w:rFonts w:ascii="DFKai-SB" w:cs="DFKai-SB" w:eastAsia="DFKai-SB" w:hAnsi="DFKai-SB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DFKai-SB" w:cs="DFKai-SB" w:eastAsia="DFKai-SB" w:hAnsi="DFKai-SB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新北市東湖國小趣味烘焙料理社團老師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" w:right="0" w:hanging="2"/>
        <w:jc w:val="left"/>
        <w:rPr>
          <w:rFonts w:ascii="DFKai-SB" w:cs="DFKai-SB" w:eastAsia="DFKai-SB" w:hAnsi="DFKai-SB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DFKai-SB" w:cs="DFKai-SB" w:eastAsia="DFKai-SB" w:hAnsi="DFKai-SB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菓林國小趣味烘焙料理社團老師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" w:right="0" w:hanging="2"/>
        <w:jc w:val="left"/>
        <w:rPr>
          <w:rFonts w:ascii="DFKai-SB" w:cs="DFKai-SB" w:eastAsia="DFKai-SB" w:hAnsi="DFKai-SB"/>
          <w:b w:val="0"/>
          <w:bCs w:val="0"/>
          <w:i w:val="0"/>
          <w:iCs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DFKai-SB" w:cs="DFKai-SB" w:eastAsia="DFKai-SB" w:hAnsi="DFKai-SB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南崁國小趣味烘焙料理社團老師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" w:right="0" w:hanging="2"/>
        <w:jc w:val="left"/>
        <w:rPr>
          <w:rFonts w:ascii="DFKai-SB" w:cs="DFKai-SB" w:eastAsia="DFKai-SB" w:hAnsi="DFKai-SB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DFKai-SB" w:cs="DFKai-SB" w:eastAsia="DFKai-SB" w:hAnsi="DFKai-SB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大忠國小趣味烘焙料理社團老師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" w:right="0" w:hanging="2"/>
        <w:jc w:val="left"/>
        <w:rPr>
          <w:rFonts w:ascii="DFKai-SB" w:cs="DFKai-SB" w:eastAsia="DFKai-SB" w:hAnsi="DFKai-SB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PMingLiu" w:cs="PMingLiu" w:eastAsia="PMingLiu" w:hAnsi="PMingLiu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  <w:drawing>
          <wp:inline distB="0" distT="0" distL="114300" distR="114300">
            <wp:extent cx="2162175" cy="1619250"/>
            <wp:effectExtent b="0" l="0" r="0" t="0"/>
            <wp:docPr descr="S__23142514_0.jpg" id="1" name="image4.jpg"/>
            <a:graphic>
              <a:graphicData uri="http://schemas.openxmlformats.org/drawingml/2006/picture">
                <pic:pic>
                  <pic:nvPicPr>
                    <pic:cNvPr descr="S__23142514_0.jpg" id="0" name="image4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162175" cy="161925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DFKai-SB" w:cs="DFKai-SB" w:eastAsia="DFKai-SB" w:hAnsi="DFKai-SB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  <w:drawing>
          <wp:inline distB="0" distT="0" distL="114300" distR="114300">
            <wp:extent cx="2182495" cy="1635760"/>
            <wp:effectExtent b="0" l="0" r="0" t="0"/>
            <wp:docPr id="3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182495" cy="163576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0" w:before="280" w:line="240" w:lineRule="auto"/>
        <w:ind w:left="0" w:right="0" w:firstLine="0"/>
        <w:jc w:val="left"/>
        <w:rPr>
          <w:rFonts w:ascii="PMingLiu" w:cs="PMingLiu" w:eastAsia="PMingLiu" w:hAnsi="PMingLiu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PMingLiu" w:cs="PMingLiu" w:eastAsia="PMingLiu" w:hAnsi="PMingLiu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  <w:drawing>
          <wp:inline distB="0" distT="0" distL="114300" distR="114300">
            <wp:extent cx="2206625" cy="1656715"/>
            <wp:effectExtent b="0" l="0" r="0" t="0"/>
            <wp:docPr id="2" name="image2.jpg"/>
            <a:graphic>
              <a:graphicData uri="http://schemas.openxmlformats.org/drawingml/2006/picture">
                <pic:pic>
                  <pic:nvPicPr>
                    <pic:cNvPr id="0" name="image2.jp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206625" cy="165671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PMingLiu" w:cs="PMingLiu" w:eastAsia="PMingLiu" w:hAnsi="PMingLiu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  <w:drawing>
          <wp:inline distB="0" distT="0" distL="114300" distR="114300">
            <wp:extent cx="2162175" cy="1619250"/>
            <wp:effectExtent b="0" l="0" r="0" t="0"/>
            <wp:docPr descr="S__23142519_0.jpg" id="4" name="image3.jpg"/>
            <a:graphic>
              <a:graphicData uri="http://schemas.openxmlformats.org/drawingml/2006/picture">
                <pic:pic>
                  <pic:nvPicPr>
                    <pic:cNvPr descr="S__23142519_0.jpg" id="0" name="image3.jpg"/>
                    <pic:cNvPicPr preferRelativeResize="0"/>
                  </pic:nvPicPr>
                  <pic:blipFill>
                    <a:blip r:embed="rId1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162175" cy="161925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0" w:before="280" w:line="240" w:lineRule="auto"/>
        <w:ind w:left="0" w:right="0" w:firstLine="0"/>
        <w:jc w:val="left"/>
        <w:rPr>
          <w:rFonts w:ascii="PMingLiu" w:cs="PMingLiu" w:eastAsia="PMingLiu" w:hAnsi="PMingLiu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PMingLiu" w:cs="PMingLiu" w:eastAsia="PMingLiu" w:hAnsi="PMingLiu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附表一：光明國小( 趣味烘焙料理社A班</w:t>
      </w:r>
      <w:r w:rsidDel="00000000" w:rsidR="00000000" w:rsidRPr="00000000">
        <w:rPr>
          <w:rFonts w:ascii="PMingLiu" w:cs="PMingLiu" w:eastAsia="PMingLiu" w:hAnsi="PMingLiu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PMingLiu" w:cs="PMingLiu" w:eastAsia="PMingLiu" w:hAnsi="PMingLiu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 )課程表</w:t>
      </w:r>
    </w:p>
    <w:tbl>
      <w:tblPr>
        <w:tblStyle w:val="Table1"/>
        <w:tblW w:w="8208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677"/>
        <w:gridCol w:w="5531"/>
        <w:tblGridChange w:id="0">
          <w:tblGrid>
            <w:gridCol w:w="2677"/>
            <w:gridCol w:w="5531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sdt>
              <w:sdtPr>
                <w:id w:val="-2087607102"/>
                <w:tag w:val="goog_rdk_0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bCs w:val="0"/>
                    <w:i w:val="0"/>
                    <w:iCs w:val="0"/>
                    <w:smallCaps w:val="0"/>
                    <w:strike w:val="0"/>
                    <w:color w:val="000000"/>
                    <w:sz w:val="24"/>
                    <w:szCs w:val="24"/>
                    <w:u w:val="none"/>
                    <w:shd w:fill="auto" w:val="clear"/>
                    <w:vertAlign w:val="baseline"/>
                    <w:rtl w:val="0"/>
                  </w:rPr>
                  <w:t xml:space="preserve">時間(日期及星期)</w:t>
                </w:r>
              </w:sdtContent>
            </w:sdt>
          </w:p>
        </w:tc>
        <w:tc>
          <w:tcPr>
            <w:vAlign w:val="top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sdt>
              <w:sdtPr>
                <w:id w:val="-1596428581"/>
                <w:tag w:val="goog_rdk_1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bCs w:val="0"/>
                    <w:i w:val="0"/>
                    <w:iCs w:val="0"/>
                    <w:smallCaps w:val="0"/>
                    <w:strike w:val="0"/>
                    <w:color w:val="000000"/>
                    <w:sz w:val="26"/>
                    <w:szCs w:val="26"/>
                    <w:u w:val="none"/>
                    <w:shd w:fill="auto" w:val="clear"/>
                    <w:vertAlign w:val="baseline"/>
                    <w:rtl w:val="0"/>
                  </w:rPr>
                  <w:t xml:space="preserve">預定教學內容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7/ 20  </w:t>
            </w:r>
            <w:r w:rsidDel="00000000" w:rsidR="00000000" w:rsidRPr="00000000">
              <w:rPr>
                <w:rFonts w:ascii="PMingLiu" w:cs="PMingLiu" w:eastAsia="PMingLiu" w:hAnsi="PMingLiu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星期 一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PMingLiu" w:cs="PMingLiu" w:eastAsia="PMingLiu" w:hAnsi="PMingLiu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PMingLiu" w:cs="PMingLiu" w:eastAsia="PMingLiu" w:hAnsi="PMingLiu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蒸抹茶椰香糕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7/21   </w:t>
            </w:r>
            <w:r w:rsidDel="00000000" w:rsidR="00000000" w:rsidRPr="00000000">
              <w:rPr>
                <w:rFonts w:ascii="PMingLiu" w:cs="PMingLiu" w:eastAsia="PMingLiu" w:hAnsi="PMingLiu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星期 二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PMingLiu" w:cs="PMingLiu" w:eastAsia="PMingLiu" w:hAnsi="PMingLiu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PMingLiu" w:cs="PMingLiu" w:eastAsia="PMingLiu" w:hAnsi="PMingLiu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花生醬餅乾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7/22/  </w:t>
            </w:r>
            <w:r w:rsidDel="00000000" w:rsidR="00000000" w:rsidRPr="00000000">
              <w:rPr>
                <w:rFonts w:ascii="PMingLiu" w:cs="PMingLiu" w:eastAsia="PMingLiu" w:hAnsi="PMingLiu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星期 三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PMingLiu" w:cs="PMingLiu" w:eastAsia="PMingLiu" w:hAnsi="PMingLiu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PMingLiu" w:cs="PMingLiu" w:eastAsia="PMingLiu" w:hAnsi="PMingLiu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驢打滾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7/23   </w:t>
            </w:r>
            <w:r w:rsidDel="00000000" w:rsidR="00000000" w:rsidRPr="00000000">
              <w:rPr>
                <w:rFonts w:ascii="PMingLiu" w:cs="PMingLiu" w:eastAsia="PMingLiu" w:hAnsi="PMingLiu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星期 四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PMingLiu" w:cs="PMingLiu" w:eastAsia="PMingLiu" w:hAnsi="PMingLiu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PMingLiu" w:cs="PMingLiu" w:eastAsia="PMingLiu" w:hAnsi="PMingLiu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雪Q餅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7/24   </w:t>
            </w:r>
            <w:r w:rsidDel="00000000" w:rsidR="00000000" w:rsidRPr="00000000">
              <w:rPr>
                <w:rFonts w:ascii="PMingLiu" w:cs="PMingLiu" w:eastAsia="PMingLiu" w:hAnsi="PMingLiu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星期 五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PMingLiu" w:cs="PMingLiu" w:eastAsia="PMingLiu" w:hAnsi="PMingLiu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PMingLiu" w:cs="PMingLiu" w:eastAsia="PMingLiu" w:hAnsi="PMingLiu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法式瑪德連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7/ 27  </w:t>
            </w:r>
            <w:r w:rsidDel="00000000" w:rsidR="00000000" w:rsidRPr="00000000">
              <w:rPr>
                <w:rFonts w:ascii="PMingLiu" w:cs="PMingLiu" w:eastAsia="PMingLiu" w:hAnsi="PMingLiu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星期 一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PMingLiu" w:cs="PMingLiu" w:eastAsia="PMingLiu" w:hAnsi="PMingLiu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PMingLiu" w:cs="PMingLiu" w:eastAsia="PMingLiu" w:hAnsi="PMingLiu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貓舌頭餅乾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7/28   </w:t>
            </w:r>
            <w:r w:rsidDel="00000000" w:rsidR="00000000" w:rsidRPr="00000000">
              <w:rPr>
                <w:rFonts w:ascii="PMingLiu" w:cs="PMingLiu" w:eastAsia="PMingLiu" w:hAnsi="PMingLiu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星期 二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PMingLiu" w:cs="PMingLiu" w:eastAsia="PMingLiu" w:hAnsi="PMingLiu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PMingLiu" w:cs="PMingLiu" w:eastAsia="PMingLiu" w:hAnsi="PMingLiu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奶香椰子球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7/29  </w:t>
            </w:r>
            <w:r w:rsidDel="00000000" w:rsidR="00000000" w:rsidRPr="00000000">
              <w:rPr>
                <w:rFonts w:ascii="PMingLiu" w:cs="PMingLiu" w:eastAsia="PMingLiu" w:hAnsi="PMingLiu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星期 三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PMingLiu" w:cs="PMingLiu" w:eastAsia="PMingLiu" w:hAnsi="PMingLiu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PMingLiu" w:cs="PMingLiu" w:eastAsia="PMingLiu" w:hAnsi="PMingLiu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手工披薩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7/30   </w:t>
            </w:r>
            <w:r w:rsidDel="00000000" w:rsidR="00000000" w:rsidRPr="00000000">
              <w:rPr>
                <w:rFonts w:ascii="PMingLiu" w:cs="PMingLiu" w:eastAsia="PMingLiu" w:hAnsi="PMingLiu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星期 四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sdt>
              <w:sdtPr>
                <w:id w:val="-210600445"/>
                <w:tag w:val="goog_rdk_2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bCs w:val="0"/>
                    <w:i w:val="0"/>
                    <w:iCs w:val="0"/>
                    <w:smallCaps w:val="0"/>
                    <w:strike w:val="0"/>
                    <w:color w:val="000000"/>
                    <w:sz w:val="24"/>
                    <w:szCs w:val="24"/>
                    <w:u w:val="none"/>
                    <w:shd w:fill="auto" w:val="clear"/>
                    <w:vertAlign w:val="baseline"/>
                    <w:rtl w:val="0"/>
                  </w:rPr>
                  <w:t xml:space="preserve">杏仁瓦片</w:t>
                </w:r>
              </w:sdtContent>
            </w:sdt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7/31   </w:t>
            </w:r>
            <w:r w:rsidDel="00000000" w:rsidR="00000000" w:rsidRPr="00000000">
              <w:rPr>
                <w:rFonts w:ascii="PMingLiu" w:cs="PMingLiu" w:eastAsia="PMingLiu" w:hAnsi="PMingLiu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星期 五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sdt>
              <w:sdtPr>
                <w:id w:val="-1055602141"/>
                <w:tag w:val="goog_rdk_3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bCs w:val="0"/>
                    <w:i w:val="0"/>
                    <w:iCs w:val="0"/>
                    <w:smallCaps w:val="0"/>
                    <w:strike w:val="0"/>
                    <w:color w:val="000000"/>
                    <w:sz w:val="24"/>
                    <w:szCs w:val="24"/>
                    <w:u w:val="none"/>
                    <w:shd w:fill="auto" w:val="clear"/>
                    <w:vertAlign w:val="baseline"/>
                    <w:rtl w:val="0"/>
                  </w:rPr>
                  <w:t xml:space="preserve">香蕉奶酪法式吐司</w:t>
                </w:r>
              </w:sdtContent>
            </w:sdt>
          </w:p>
        </w:tc>
      </w:tr>
    </w:tbl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0" w:line="240" w:lineRule="auto"/>
        <w:ind w:left="0" w:right="0" w:firstLine="0"/>
        <w:jc w:val="left"/>
        <w:rPr>
          <w:rFonts w:ascii="PMingLiu" w:cs="PMingLiu" w:eastAsia="PMingLiu" w:hAnsi="PMingLiu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1440" w:top="851" w:left="1797" w:right="1700" w:header="851" w:footer="992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PMingLiu"/>
  <w:font w:name="DFKai-SB"/>
  <w:font w:name="Times New Roman"/>
  <w:font w:name="Gungsuh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image" Target="media/image3.jpg"/><Relationship Id="rId9" Type="http://schemas.openxmlformats.org/officeDocument/2006/relationships/image" Target="media/image2.jpg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4.jpg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sdMJb8xqOiRF0Z718wKb5MmfTIw==">CgMxLjAaJQoBMBIgCh4IB0IaCg9UaW1lcyBOZXcgUm9tYW4SB0d1bmdzdWgaJQoBMRIgCh4IB0IaCg9UaW1lcyBOZXcgUm9tYW4SB0d1bmdzdWgaJQoBMhIgCh4IB0IaCg9UaW1lcyBOZXcgUm9tYW4SB0d1bmdzdWgaJQoBMxIgCh4IB0IaCg9UaW1lcyBOZXcgUm9tYW4SB0d1bmdzdWg4AHIhMVFRN1c2QVRscjU0ZFhyVkdGcVJINWZBNkhnNG14OEJP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