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center"/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光明國小115年度暑期育樂營(魔術)招生資訊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一、主旨：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（一）提倡正當休閒活動，充實兒童暑期校園生活。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（二）透過魔術激發孩子的創造力、訓練上台的勇氣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二、主辦單位：學務處體育組。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三、開班時間：115年(7)月(27)日起(7)月(31)日止，星期(一)~星期(五) (08)~(10)，共(1)週，(10)小時。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四、活動地點：( 光明國小 )。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1680" w:right="0" w:hanging="1680"/>
        <w:jc w:val="left"/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五、參加對象：(1~5  )年級學生。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六、名額及收費：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240"/>
        <w:jc w:val="left"/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（一）依報名順序錄取至(25)名，額滿為止。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240"/>
        <w:jc w:val="left"/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（二）報名日期：採網路線上報名，請注意學校網站之公告。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240"/>
        <w:jc w:val="left"/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（三）收費：活動費為(1600)元。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七、活動內容及方式：活動內容詳如附表（一）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八、活動須知及注意事項：</w:t>
      </w:r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(請各位老師自行填寫)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240"/>
        <w:jc w:val="left"/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一）攜帶飲用水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240"/>
        <w:jc w:val="left"/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（二）筆記本、筆。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240"/>
        <w:jc w:val="left"/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（三）上課不遲到、不早退，事病假請先告知。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240"/>
        <w:jc w:val="left"/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（四）活動期間不得外出，如有特殊情況，應事先請假登記。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240"/>
        <w:jc w:val="left"/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（五）活動時，請注意安全，並遵守老師、教練的指導。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九、需自備器材：筆記本、筆。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十、師資介紹：</w:t>
      </w:r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2019台灣魔術冠軍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附表一：光明國小(魔術)課程表</w:t>
      </w:r>
    </w:p>
    <w:tbl>
      <w:tblPr>
        <w:tblStyle w:val="Table1"/>
        <w:tblW w:w="820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77"/>
        <w:gridCol w:w="5531"/>
        <w:tblGridChange w:id="0">
          <w:tblGrid>
            <w:gridCol w:w="2677"/>
            <w:gridCol w:w="5531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33158496"/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時間(日期及星期)</w:t>
                </w:r>
              </w:sdtContent>
            </w:sdt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id w:val="174586042"/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bCs w:val="0"/>
                    <w:i w:val="0"/>
                    <w:iCs w:val="0"/>
                    <w:smallCaps w:val="0"/>
                    <w:strike w:val="0"/>
                    <w:color w:val="000000"/>
                    <w:sz w:val="26"/>
                    <w:szCs w:val="26"/>
                    <w:u w:val="none"/>
                    <w:shd w:fill="auto" w:val="clear"/>
                    <w:vertAlign w:val="baseline"/>
                    <w:rtl w:val="0"/>
                  </w:rPr>
                  <w:t xml:space="preserve">預定教學內容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7/27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魔術三不原則，魔術師演出，魔術教學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7/28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表演注意事項，魔術師演出，魔術教學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7/29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練習的方法，魔術師演出，魔術教學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7/30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魔術的種類，魔術師演出，魔術教學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7/31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魔術測驗 頒發禮物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◎煩各位負責人請將所有(    )內容填寫完整，若表格不夠請自行增加，謝謝。(完成後請將此行字自行刪去)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◎此表將公告於招生網頁上，請各位老師儘量填寫清楚，方便家長學生了解夏令營課程內容。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ff0000"/>
          <w:sz w:val="32"/>
          <w:szCs w:val="32"/>
          <w:u w:val="none"/>
          <w:shd w:fill="auto" w:val="clear"/>
          <w:vertAlign w:val="baseline"/>
          <w:rtl w:val="0"/>
        </w:rPr>
        <w:t xml:space="preserve">◎完成後請另存新檔，檔名：</w:t>
      </w:r>
      <w:r w:rsidDel="00000000" w:rsidR="00000000" w:rsidRPr="00000000"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114年班別名稱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0" w:right="0" w:firstLine="0"/>
        <w:jc w:val="left"/>
        <w:rPr>
          <w:rFonts w:ascii="PMingLiu" w:cs="PMingLiu" w:eastAsia="PMingLiu" w:hAnsi="PMingLiu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851" w:left="1797" w:right="179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PMingLiu"/>
  <w:font w:name="Times New Roman"/>
  <w:font w:name="Gungsuh"/>
  <w:font w:name="DFKai-SB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/hBi8MM16Qy5Qs2Sj6H6jFqeOg==">CgMxLjAaJQoBMBIgCh4IB0IaCg9UaW1lcyBOZXcgUm9tYW4SB0d1bmdzdWgaJQoBMRIgCh4IB0IaCg9UaW1lcyBOZXcgUm9tYW4SB0d1bmdzdWg4AHIhMUU5S091OUpRekxVYXBqOU1SRUJUalY2Mk8yT1RBb0RV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