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9D1A" w14:textId="54FFF11C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rFonts w:ascii="新細明體" w:eastAsia="新細明體" w:hAnsi="新細明體" w:cs="新細明體"/>
          <w:color w:val="000000"/>
          <w:sz w:val="32"/>
          <w:szCs w:val="32"/>
        </w:rPr>
      </w:pPr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光明國小</w:t>
      </w:r>
      <w:proofErr w:type="gramStart"/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114</w:t>
      </w:r>
      <w:proofErr w:type="gramEnd"/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年度暑期夏令營</w:t>
      </w:r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(</w:t>
      </w:r>
      <w:proofErr w:type="gramStart"/>
      <w:r w:rsidR="00E6717A" w:rsidRPr="00E6717A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麥塊</w:t>
      </w:r>
      <w:proofErr w:type="gramEnd"/>
      <w:r w:rsidR="00E6717A" w:rsidRPr="00E6717A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NASA太空領航員</w:t>
      </w:r>
      <w:r>
        <w:rPr>
          <w:rFonts w:ascii="新細明體" w:eastAsia="新細明體" w:hAnsi="新細明體" w:cs="新細明體"/>
          <w:b/>
          <w:sz w:val="32"/>
          <w:szCs w:val="32"/>
        </w:rPr>
        <w:t>)</w:t>
      </w:r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招生資訊</w:t>
      </w:r>
    </w:p>
    <w:p w14:paraId="1350B75B" w14:textId="77777777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一、主旨：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1A96C76C" w14:textId="77777777" w:rsidR="003369DB" w:rsidRPr="0068081E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SimSun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（一）提倡正當休閒活動，充實兒童暑期校園生活。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02F66C83" w14:textId="2E3B7C27" w:rsidR="00E6717A" w:rsidRPr="0013793E" w:rsidRDefault="00F66AED" w:rsidP="00E6717A">
      <w:pPr>
        <w:widowControl/>
        <w:spacing w:before="100" w:beforeAutospacing="1" w:after="100" w:afterAutospacing="1"/>
        <w:ind w:left="0" w:hanging="2"/>
        <w:rPr>
          <w:rFonts w:ascii="新細明體" w:eastAsia="DengXian" w:hAnsi="新細明體" w:cs="新細明體"/>
          <w:color w:val="000000"/>
          <w:kern w:val="0"/>
        </w:rPr>
      </w:pPr>
      <w:r>
        <w:rPr>
          <w:rFonts w:ascii="新細明體" w:eastAsia="新細明體" w:hAnsi="新細明體" w:cs="新細明體"/>
          <w:color w:val="000000"/>
        </w:rPr>
        <w:t>（二）</w:t>
      </w:r>
      <w:r w:rsidR="00E6717A">
        <w:rPr>
          <w:rFonts w:ascii="SimSun" w:eastAsia="SimSun" w:hAnsi="SimSun" w:cs="新細明體" w:hint="eastAsia"/>
          <w:color w:val="000000"/>
        </w:rPr>
        <w:t>内容説明：</w:t>
      </w:r>
      <w:r w:rsidR="00E6717A" w:rsidRPr="008F5448">
        <w:rPr>
          <w:rFonts w:ascii="標楷體" w:eastAsia="標楷體" w:hAnsi="標楷體" w:hint="eastAsia"/>
          <w:sz w:val="22"/>
          <w:szCs w:val="22"/>
        </w:rPr>
        <w:t>你是否夢想過駕駛太空船穿越星際、探索未知的宇宙？本</w:t>
      </w:r>
      <w:proofErr w:type="gramStart"/>
      <w:r w:rsidR="00E6717A" w:rsidRPr="008F5448">
        <w:rPr>
          <w:rFonts w:ascii="標楷體" w:eastAsia="標楷體" w:hAnsi="標楷體" w:hint="eastAsia"/>
          <w:sz w:val="22"/>
          <w:szCs w:val="22"/>
        </w:rPr>
        <w:t>次麥塊</w:t>
      </w:r>
      <w:proofErr w:type="gramEnd"/>
      <w:r w:rsidR="00E6717A" w:rsidRPr="008F5448">
        <w:rPr>
          <w:rFonts w:ascii="標楷體" w:eastAsia="標楷體" w:hAnsi="標楷體" w:hint="eastAsia"/>
          <w:sz w:val="22"/>
          <w:szCs w:val="22"/>
        </w:rPr>
        <w:t>程式課程採用最新「James Webb 太空探險」內容，結合學習「</w:t>
      </w:r>
      <w:proofErr w:type="spellStart"/>
      <w:r w:rsidR="00E6717A" w:rsidRPr="008F5448">
        <w:rPr>
          <w:rFonts w:ascii="標楷體" w:eastAsia="標楷體" w:hAnsi="標楷體" w:hint="eastAsia"/>
          <w:sz w:val="22"/>
          <w:szCs w:val="22"/>
        </w:rPr>
        <w:t>MakeCode</w:t>
      </w:r>
      <w:proofErr w:type="spellEnd"/>
      <w:r w:rsidR="00E6717A" w:rsidRPr="008F5448">
        <w:rPr>
          <w:rFonts w:ascii="標楷體" w:eastAsia="標楷體" w:hAnsi="標楷體" w:hint="eastAsia"/>
          <w:sz w:val="22"/>
          <w:szCs w:val="22"/>
        </w:rPr>
        <w:t xml:space="preserve"> 與 Python」程式</w:t>
      </w:r>
      <w:r w:rsidR="00E6717A">
        <w:rPr>
          <w:rFonts w:ascii="DengXian" w:eastAsia="DengXian" w:hAnsi="DengXian" w:hint="eastAsia"/>
          <w:sz w:val="22"/>
          <w:szCs w:val="22"/>
        </w:rPr>
        <w:t>，</w:t>
      </w:r>
      <w:r w:rsidR="00E6717A" w:rsidRPr="00043736">
        <w:rPr>
          <w:rFonts w:ascii="標楷體" w:eastAsia="標楷體" w:hAnsi="標楷體" w:hint="eastAsia"/>
          <w:sz w:val="22"/>
          <w:szCs w:val="22"/>
        </w:rPr>
        <w:t>「遊戲設計」、「藝術創作」與「</w:t>
      </w:r>
      <w:r w:rsidR="00E6717A">
        <w:rPr>
          <w:rFonts w:ascii="DengXian" w:eastAsia="DengXian" w:hAnsi="DengXian" w:hint="eastAsia"/>
          <w:sz w:val="22"/>
          <w:szCs w:val="22"/>
        </w:rPr>
        <w:t>天文</w:t>
      </w:r>
      <w:r w:rsidR="00E6717A" w:rsidRPr="00043736">
        <w:rPr>
          <w:rFonts w:ascii="標楷體" w:eastAsia="標楷體" w:hAnsi="標楷體" w:hint="eastAsia"/>
          <w:sz w:val="22"/>
          <w:szCs w:val="22"/>
        </w:rPr>
        <w:t>科技結合」</w:t>
      </w:r>
      <w:r w:rsidR="00E6717A" w:rsidRPr="008F5448">
        <w:rPr>
          <w:rFonts w:ascii="標楷體" w:eastAsia="標楷體" w:hAnsi="標楷體" w:hint="eastAsia"/>
          <w:sz w:val="22"/>
          <w:szCs w:val="22"/>
        </w:rPr>
        <w:t>，設計寫出自己的程式，並且在遊戲中立即呈現出程式運算後的效果。不僅讓你模擬宇宙望遠鏡的建造，探索宇宙的奧妙，瞭解更多天文學的故事還能。學生在學習的過程中增加天文學知識，累積程式概念、培養運算和思維方式。就如同 SpaceX 重新定義火箭回收技術一般，發現無限太空可能，體驗太空領航員的冒險之旅！</w:t>
      </w:r>
    </w:p>
    <w:p w14:paraId="6A065F33" w14:textId="77777777" w:rsidR="003369DB" w:rsidRDefault="00F66AED" w:rsidP="00E6717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二、主辦單位：學</w:t>
      </w:r>
      <w:proofErr w:type="gramStart"/>
      <w:r>
        <w:rPr>
          <w:rFonts w:ascii="新細明體" w:eastAsia="新細明體" w:hAnsi="新細明體" w:cs="新細明體"/>
          <w:color w:val="000000"/>
        </w:rPr>
        <w:t>務</w:t>
      </w:r>
      <w:proofErr w:type="gramEnd"/>
      <w:r>
        <w:rPr>
          <w:rFonts w:ascii="新細明體" w:eastAsia="新細明體" w:hAnsi="新細明體" w:cs="新細明體"/>
          <w:color w:val="000000"/>
        </w:rPr>
        <w:t>處體育組。</w:t>
      </w:r>
    </w:p>
    <w:p w14:paraId="737EB2EC" w14:textId="77777777" w:rsidR="00F57AEB" w:rsidRDefault="00F66AED" w:rsidP="00E6717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SimSun" w:eastAsia="SimSun" w:hAnsi="SimSun" w:cs="新細明體"/>
        </w:rPr>
      </w:pPr>
      <w:r>
        <w:rPr>
          <w:rFonts w:ascii="新細明體" w:eastAsia="新細明體" w:hAnsi="新細明體" w:cs="新細明體"/>
          <w:color w:val="000000"/>
        </w:rPr>
        <w:t> </w:t>
      </w:r>
      <w:r>
        <w:rPr>
          <w:rFonts w:ascii="新細明體" w:eastAsia="新細明體" w:hAnsi="新細明體" w:cs="新細明體"/>
          <w:color w:val="000000"/>
        </w:rPr>
        <w:t>三、開班時間：</w:t>
      </w:r>
      <w:r w:rsidR="00E6717A"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/>
          <w:color w:val="000000"/>
        </w:rPr>
        <w:t>114</w:t>
      </w:r>
      <w:r>
        <w:rPr>
          <w:rFonts w:ascii="新細明體" w:eastAsia="新細明體" w:hAnsi="新細明體" w:cs="新細明體"/>
          <w:color w:val="000000"/>
        </w:rPr>
        <w:t>年</w:t>
      </w:r>
      <w:r>
        <w:rPr>
          <w:rFonts w:ascii="新細明體" w:eastAsia="新細明體" w:hAnsi="新細明體" w:cs="新細明體"/>
        </w:rPr>
        <w:t>7</w:t>
      </w:r>
      <w:r>
        <w:rPr>
          <w:rFonts w:ascii="新細明體" w:eastAsia="新細明體" w:hAnsi="新細明體" w:cs="新細明體"/>
          <w:color w:val="000000"/>
        </w:rPr>
        <w:t>月</w:t>
      </w:r>
      <w:r>
        <w:rPr>
          <w:rFonts w:ascii="新細明體" w:eastAsia="新細明體" w:hAnsi="新細明體" w:cs="新細明體"/>
        </w:rPr>
        <w:t>1</w:t>
      </w:r>
      <w:r w:rsidR="00E6717A">
        <w:rPr>
          <w:rFonts w:ascii="SimSun" w:eastAsia="SimSun" w:hAnsi="SimSun" w:cs="新細明體" w:hint="eastAsia"/>
        </w:rPr>
        <w:t>4</w:t>
      </w:r>
      <w:r>
        <w:rPr>
          <w:rFonts w:ascii="新細明體" w:eastAsia="新細明體" w:hAnsi="新細明體" w:cs="新細明體"/>
          <w:color w:val="000000"/>
        </w:rPr>
        <w:t>日起</w:t>
      </w:r>
      <w:r>
        <w:rPr>
          <w:rFonts w:ascii="新細明體" w:eastAsia="新細明體" w:hAnsi="新細明體" w:cs="新細明體"/>
        </w:rPr>
        <w:t>至</w:t>
      </w:r>
      <w:r>
        <w:rPr>
          <w:rFonts w:ascii="新細明體" w:eastAsia="新細明體" w:hAnsi="新細明體" w:cs="新細明體"/>
        </w:rPr>
        <w:t>7</w:t>
      </w:r>
      <w:r>
        <w:rPr>
          <w:rFonts w:ascii="新細明體" w:eastAsia="新細明體" w:hAnsi="新細明體" w:cs="新細明體"/>
          <w:color w:val="000000"/>
        </w:rPr>
        <w:t>月</w:t>
      </w:r>
      <w:r w:rsidR="00E6717A">
        <w:rPr>
          <w:rFonts w:ascii="SimSun" w:eastAsia="SimSun" w:hAnsi="SimSun" w:cs="新細明體" w:hint="eastAsia"/>
        </w:rPr>
        <w:t>18</w:t>
      </w:r>
      <w:r>
        <w:rPr>
          <w:rFonts w:ascii="新細明體" w:eastAsia="新細明體" w:hAnsi="新細明體" w:cs="新細明體"/>
          <w:color w:val="000000"/>
        </w:rPr>
        <w:t>日止，星期</w:t>
      </w:r>
      <w:r w:rsidR="00E6717A">
        <w:rPr>
          <w:rFonts w:ascii="SimSun" w:eastAsia="SimSun" w:hAnsi="SimSun" w:cs="新細明體" w:hint="eastAsia"/>
        </w:rPr>
        <w:t>一</w:t>
      </w:r>
      <w:r>
        <w:rPr>
          <w:rFonts w:ascii="新細明體" w:eastAsia="新細明體" w:hAnsi="新細明體" w:cs="新細明體"/>
        </w:rPr>
        <w:t>~</w:t>
      </w:r>
      <w:r>
        <w:rPr>
          <w:rFonts w:ascii="新細明體" w:eastAsia="新細明體" w:hAnsi="新細明體" w:cs="新細明體"/>
        </w:rPr>
        <w:t>星期</w:t>
      </w:r>
      <w:r w:rsidR="00F57AEB">
        <w:rPr>
          <w:rFonts w:ascii="新細明體" w:eastAsia="SimSun" w:hAnsi="新細明體" w:cs="新細明體" w:hint="eastAsia"/>
        </w:rPr>
        <w:t>五</w:t>
      </w:r>
      <w:r>
        <w:rPr>
          <w:rFonts w:ascii="新細明體" w:eastAsia="新細明體" w:hAnsi="新細明體" w:cs="新細明體"/>
        </w:rPr>
        <w:t>，</w:t>
      </w:r>
      <w:r w:rsidR="00E6717A">
        <w:rPr>
          <w:rFonts w:ascii="SimSun" w:eastAsia="SimSun" w:hAnsi="SimSun" w:cs="新細明體" w:hint="eastAsia"/>
        </w:rPr>
        <w:t>下午</w:t>
      </w:r>
    </w:p>
    <w:p w14:paraId="5291EBBB" w14:textId="20ABA251" w:rsidR="003369DB" w:rsidRDefault="00E6717A" w:rsidP="00E6717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SimSun" w:eastAsia="SimSun" w:hAnsi="SimSun" w:cs="新細明體" w:hint="eastAsia"/>
        </w:rPr>
        <w:t>1：30</w:t>
      </w:r>
      <w:r>
        <w:rPr>
          <w:rFonts w:ascii="新細明體" w:eastAsia="新細明體" w:hAnsi="新細明體" w:cs="新細明體"/>
        </w:rPr>
        <w:t>~</w:t>
      </w:r>
      <w:r>
        <w:rPr>
          <w:rFonts w:ascii="SimSun" w:eastAsia="SimSun" w:hAnsi="SimSun" w:cs="新細明體" w:hint="eastAsia"/>
        </w:rPr>
        <w:t>4</w:t>
      </w:r>
      <w:r>
        <w:rPr>
          <w:rFonts w:ascii="新細明體" w:eastAsia="新細明體" w:hAnsi="新細明體" w:cs="新細明體"/>
        </w:rPr>
        <w:t>:00</w:t>
      </w:r>
      <w:r>
        <w:rPr>
          <w:rFonts w:ascii="新細明體" w:eastAsia="新細明體" w:hAnsi="新細明體" w:cs="新細明體"/>
          <w:color w:val="000000"/>
        </w:rPr>
        <w:t>共</w:t>
      </w:r>
      <w:proofErr w:type="gramStart"/>
      <w:r>
        <w:rPr>
          <w:rFonts w:ascii="新細明體" w:eastAsia="新細明體" w:hAnsi="新細明體" w:cs="新細明體"/>
        </w:rPr>
        <w:t>一</w:t>
      </w:r>
      <w:proofErr w:type="gramEnd"/>
      <w:r>
        <w:rPr>
          <w:rFonts w:ascii="新細明體" w:eastAsia="新細明體" w:hAnsi="新細明體" w:cs="新細明體"/>
          <w:color w:val="000000"/>
        </w:rPr>
        <w:t>週，</w:t>
      </w:r>
      <w:r>
        <w:rPr>
          <w:rFonts w:ascii="SimSun" w:eastAsia="SimSun" w:hAnsi="SimSun" w:cs="新細明體" w:hint="eastAsia"/>
        </w:rPr>
        <w:t>12.5</w:t>
      </w:r>
      <w:r>
        <w:rPr>
          <w:rFonts w:ascii="新細明體" w:eastAsia="新細明體" w:hAnsi="新細明體" w:cs="新細明體"/>
          <w:color w:val="000000"/>
        </w:rPr>
        <w:t xml:space="preserve">小時。 </w:t>
      </w:r>
    </w:p>
    <w:p w14:paraId="6F0879C5" w14:textId="5375D36C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四、活動地點：</w:t>
      </w:r>
      <w:r w:rsidR="0068081E">
        <w:rPr>
          <w:rFonts w:ascii="SimSun" w:eastAsia="SimSun" w:hAnsi="SimSun" w:cs="新細明體" w:hint="eastAsia"/>
        </w:rPr>
        <w:t>。。。</w:t>
      </w:r>
    </w:p>
    <w:p w14:paraId="33347407" w14:textId="119BDA5C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五、參加對象：</w:t>
      </w:r>
      <w:r w:rsidR="0049281D">
        <w:rPr>
          <w:rFonts w:ascii="SimSun" w:eastAsia="SimSun" w:hAnsi="SimSun" w:cs="新細明體" w:hint="eastAsia"/>
          <w:lang w:eastAsia="zh-CN"/>
        </w:rPr>
        <w:t>2</w:t>
      </w:r>
      <w:r>
        <w:rPr>
          <w:rFonts w:ascii="新細明體" w:eastAsia="新細明體" w:hAnsi="新細明體" w:cs="新細明體"/>
        </w:rPr>
        <w:t>~</w:t>
      </w:r>
      <w:r w:rsidR="00BB47C9">
        <w:rPr>
          <w:rFonts w:ascii="SimSun" w:eastAsia="SimSun" w:hAnsi="SimSun" w:cs="新細明體"/>
          <w:lang w:eastAsia="zh-CN"/>
        </w:rPr>
        <w:t>5</w:t>
      </w:r>
      <w:bookmarkStart w:id="0" w:name="_GoBack"/>
      <w:bookmarkEnd w:id="0"/>
      <w:r>
        <w:rPr>
          <w:rFonts w:ascii="新細明體" w:eastAsia="新細明體" w:hAnsi="新細明體" w:cs="新細明體"/>
          <w:color w:val="000000"/>
        </w:rPr>
        <w:t>年級學生。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7E53F4F3" w14:textId="77777777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 </w:t>
      </w:r>
      <w:r>
        <w:rPr>
          <w:rFonts w:ascii="新細明體" w:eastAsia="新細明體" w:hAnsi="新細明體" w:cs="新細明體"/>
          <w:color w:val="000000"/>
        </w:rPr>
        <w:t>六、名額及收費：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75E90842" w14:textId="36720C9C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（一）依報名順序錄取至</w:t>
      </w:r>
      <w:r>
        <w:rPr>
          <w:rFonts w:ascii="新細明體" w:eastAsia="新細明體" w:hAnsi="新細明體" w:cs="新細明體"/>
        </w:rPr>
        <w:t>2</w:t>
      </w:r>
      <w:r w:rsidR="0068081E">
        <w:rPr>
          <w:rFonts w:ascii="SimSun" w:eastAsia="SimSun" w:hAnsi="SimSun" w:cs="新細明體" w:hint="eastAsia"/>
        </w:rPr>
        <w:t>5</w:t>
      </w:r>
      <w:r>
        <w:rPr>
          <w:rFonts w:ascii="新細明體" w:eastAsia="新細明體" w:hAnsi="新細明體" w:cs="新細明體"/>
          <w:color w:val="000000"/>
        </w:rPr>
        <w:t>名，額滿為止。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07EEC118" w14:textId="77777777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（二）報名日期：</w:t>
      </w:r>
      <w:proofErr w:type="gramStart"/>
      <w:r>
        <w:rPr>
          <w:rFonts w:ascii="新細明體" w:eastAsia="新細明體" w:hAnsi="新細明體" w:cs="新細明體"/>
          <w:color w:val="000000"/>
        </w:rPr>
        <w:t>採網路線上報</w:t>
      </w:r>
      <w:proofErr w:type="gramEnd"/>
      <w:r>
        <w:rPr>
          <w:rFonts w:ascii="新細明體" w:eastAsia="新細明體" w:hAnsi="新細明體" w:cs="新細明體"/>
          <w:color w:val="000000"/>
        </w:rPr>
        <w:t>名，請注意學校網站之公告。</w:t>
      </w:r>
    </w:p>
    <w:p w14:paraId="6D726598" w14:textId="083005E5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（三）收費：活動費為</w:t>
      </w:r>
      <w:r w:rsidR="0010512C">
        <w:rPr>
          <w:rFonts w:ascii="新細明體" w:eastAsia="SimSun" w:hAnsi="新細明體" w:cs="新細明體" w:hint="eastAsia"/>
        </w:rPr>
        <w:t>29</w:t>
      </w:r>
      <w:r>
        <w:rPr>
          <w:rFonts w:ascii="新細明體" w:eastAsia="新細明體" w:hAnsi="新細明體" w:cs="新細明體"/>
        </w:rPr>
        <w:t>00</w:t>
      </w:r>
      <w:r>
        <w:rPr>
          <w:rFonts w:ascii="新細明體" w:eastAsia="新細明體" w:hAnsi="新細明體" w:cs="新細明體"/>
          <w:color w:val="000000"/>
        </w:rPr>
        <w:t>元。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58B07B0B" w14:textId="77777777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七、活動內容及方式：活動內容詳如附表（一）</w:t>
      </w:r>
    </w:p>
    <w:p w14:paraId="056D3489" w14:textId="77777777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八、活動須知及注意事項：</w:t>
      </w:r>
    </w:p>
    <w:p w14:paraId="5F77DA91" w14:textId="77777777" w:rsidR="00E6717A" w:rsidRPr="004F77FE" w:rsidRDefault="00E6717A" w:rsidP="00E6717A">
      <w:pPr>
        <w:widowControl/>
        <w:spacing w:before="100" w:beforeAutospacing="1" w:after="100" w:afterAutospacing="1"/>
        <w:ind w:left="-2" w:firstLineChars="100" w:firstLine="240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（</w:t>
      </w:r>
      <w:r>
        <w:rPr>
          <w:rFonts w:ascii="新細明體" w:hAnsi="新細明體" w:cs="新細明體" w:hint="eastAsia"/>
          <w:color w:val="000000"/>
          <w:kern w:val="0"/>
        </w:rPr>
        <w:t>一</w:t>
      </w:r>
      <w:r w:rsidRPr="00965054">
        <w:rPr>
          <w:rFonts w:ascii="新細明體" w:hAnsi="新細明體" w:cs="新細明體"/>
          <w:color w:val="000000"/>
          <w:kern w:val="0"/>
        </w:rPr>
        <w:t>）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學生需自備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Windows 10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筆記型電腦或租借筆記型電腦一期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500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元，押金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5,000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元，可帶回家使用，材料</w:t>
      </w:r>
      <w:proofErr w:type="gramStart"/>
      <w:r w:rsidRPr="002941D3">
        <w:rPr>
          <w:rFonts w:ascii="新細明體" w:eastAsia="DengXian" w:hAnsi="新細明體" w:cs="新細明體" w:hint="eastAsia"/>
          <w:color w:val="000000"/>
          <w:kern w:val="0"/>
        </w:rPr>
        <w:t>費含微軟麥塊</w:t>
      </w:r>
      <w:proofErr w:type="gramEnd"/>
      <w:r w:rsidRPr="002941D3">
        <w:rPr>
          <w:rFonts w:ascii="新細明體" w:eastAsia="DengXian" w:hAnsi="新細明體" w:cs="新細明體" w:hint="eastAsia"/>
          <w:color w:val="000000"/>
          <w:kern w:val="0"/>
        </w:rPr>
        <w:t>教育版一期版權費</w:t>
      </w:r>
    </w:p>
    <w:p w14:paraId="1408CEAF" w14:textId="77777777" w:rsidR="00E6717A" w:rsidRPr="00FC66E3" w:rsidRDefault="00E6717A" w:rsidP="00E6717A">
      <w:pPr>
        <w:widowControl/>
        <w:spacing w:before="100" w:beforeAutospacing="1" w:after="100" w:afterAutospacing="1"/>
        <w:ind w:left="-2" w:firstLineChars="100" w:firstLine="240"/>
        <w:rPr>
          <w:rFonts w:ascii="新細明體" w:eastAsia="DengXian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（</w:t>
      </w:r>
      <w:r>
        <w:rPr>
          <w:rFonts w:ascii="新細明體" w:hAnsi="新細明體" w:cs="新細明體" w:hint="eastAsia"/>
          <w:color w:val="000000"/>
          <w:kern w:val="0"/>
        </w:rPr>
        <w:t>二</w:t>
      </w:r>
      <w:r w:rsidRPr="00965054">
        <w:rPr>
          <w:rFonts w:ascii="新細明體" w:hAnsi="新細明體" w:cs="新細明體"/>
          <w:color w:val="000000"/>
          <w:kern w:val="0"/>
        </w:rPr>
        <w:t>）</w:t>
      </w:r>
      <w:bookmarkStart w:id="1" w:name="_Hlk133182483"/>
      <w:proofErr w:type="gramStart"/>
      <w:r w:rsidRPr="002941D3">
        <w:rPr>
          <w:rFonts w:ascii="新細明體" w:hAnsi="新細明體" w:cs="新細明體" w:hint="eastAsia"/>
          <w:color w:val="000000"/>
          <w:kern w:val="0"/>
        </w:rPr>
        <w:t>本班配置</w:t>
      </w:r>
      <w:proofErr w:type="gramEnd"/>
      <w:r w:rsidRPr="002941D3">
        <w:rPr>
          <w:rFonts w:ascii="新細明體" w:hAnsi="新細明體" w:cs="新細明體" w:hint="eastAsia"/>
          <w:color w:val="000000"/>
          <w:kern w:val="0"/>
        </w:rPr>
        <w:t xml:space="preserve"> 2 位老師 (1 位主教+1 位助教), (註: 若&lt;10 人,只配置 1 位主教老師; 若&gt;11 人, 則配置 2 位老師</w:t>
      </w:r>
    </w:p>
    <w:bookmarkEnd w:id="1"/>
    <w:p w14:paraId="13441D6A" w14:textId="77777777" w:rsidR="00E6717A" w:rsidRDefault="00F66AED" w:rsidP="00E6717A">
      <w:pPr>
        <w:widowControl/>
        <w:spacing w:before="100" w:beforeAutospacing="1" w:after="100" w:afterAutospacing="1"/>
        <w:ind w:left="0" w:hanging="2"/>
        <w:rPr>
          <w:rFonts w:ascii="新細明體" w:eastAsia="SimSun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九、需自備器材</w:t>
      </w:r>
    </w:p>
    <w:p w14:paraId="0F97D2DB" w14:textId="761EB64A" w:rsidR="00E6717A" w:rsidRPr="00D124D9" w:rsidRDefault="00E6717A" w:rsidP="00E6717A">
      <w:pPr>
        <w:widowControl/>
        <w:spacing w:before="100" w:beforeAutospacing="1" w:after="100" w:afterAutospacing="1"/>
        <w:ind w:left="0" w:hanging="2"/>
        <w:rPr>
          <w:rFonts w:ascii="DengXian" w:hAnsi="DengXian" w:cs="新細明體"/>
          <w:color w:val="000000"/>
          <w:kern w:val="0"/>
        </w:rPr>
      </w:pPr>
      <w:r>
        <w:rPr>
          <w:rFonts w:ascii="DengXian" w:eastAsia="DengXian" w:hAnsi="DengXian" w:cs="新細明體" w:hint="eastAsia"/>
          <w:color w:val="000000"/>
          <w:kern w:val="0"/>
        </w:rPr>
        <w:t>1</w:t>
      </w:r>
      <w:r>
        <w:rPr>
          <w:rFonts w:ascii="DengXian" w:eastAsia="DengXian" w:hAnsi="DengXian" w:cs="新細明體"/>
          <w:color w:val="000000"/>
          <w:kern w:val="0"/>
        </w:rPr>
        <w:t>.</w:t>
      </w:r>
      <w:r>
        <w:rPr>
          <w:rFonts w:ascii="DengXian" w:eastAsia="DengXian" w:hAnsi="DengXian" w:cs="新細明體" w:hint="eastAsia"/>
          <w:color w:val="000000"/>
          <w:kern w:val="0"/>
        </w:rPr>
        <w:t>水杯，文具等</w:t>
      </w:r>
    </w:p>
    <w:p w14:paraId="4E80D57A" w14:textId="5019D54E" w:rsidR="00E6717A" w:rsidRPr="00043736" w:rsidRDefault="00E6717A" w:rsidP="00E6717A">
      <w:pPr>
        <w:widowControl/>
        <w:spacing w:before="100" w:beforeAutospacing="1" w:after="100" w:afterAutospacing="1"/>
        <w:ind w:left="0" w:hanging="2"/>
        <w:rPr>
          <w:rFonts w:ascii="新細明體" w:hAnsi="新細明體" w:cs="新細明體"/>
          <w:color w:val="000000"/>
          <w:kern w:val="0"/>
        </w:rPr>
      </w:pPr>
      <w:r>
        <w:rPr>
          <w:rFonts w:ascii="DengXian" w:eastAsia="DengXian" w:hAnsi="DengXian" w:cs="新細明體" w:hint="eastAsia"/>
          <w:color w:val="000000"/>
          <w:kern w:val="0"/>
        </w:rPr>
        <w:lastRenderedPageBreak/>
        <w:t>2．</w:t>
      </w:r>
      <w:r w:rsidRPr="00FC66E3">
        <w:rPr>
          <w:rFonts w:ascii="DengXian" w:eastAsia="DengXian" w:hAnsi="DengXian" w:cs="新細明體" w:hint="eastAsia"/>
          <w:color w:val="000000"/>
          <w:kern w:val="0"/>
        </w:rPr>
        <w:t>學生須自備電腦或租借, 押金5000元</w:t>
      </w:r>
      <w:r>
        <w:rPr>
          <w:rFonts w:ascii="DengXian" w:eastAsia="DengXian" w:hAnsi="DengXian" w:cs="新細明體" w:hint="eastAsia"/>
          <w:color w:val="000000"/>
          <w:kern w:val="0"/>
        </w:rPr>
        <w:t>；</w:t>
      </w:r>
      <w:r w:rsidRPr="00FC66E3">
        <w:rPr>
          <w:rFonts w:ascii="DengXian" w:eastAsia="DengXian" w:hAnsi="DengXian" w:cs="新細明體" w:hint="eastAsia"/>
          <w:color w:val="000000"/>
          <w:kern w:val="0"/>
        </w:rPr>
        <w:t>租金</w:t>
      </w:r>
      <w:r>
        <w:rPr>
          <w:rFonts w:ascii="新細明體" w:hAnsi="新細明體" w:cs="新細明體" w:hint="eastAsia"/>
          <w:color w:val="000000"/>
          <w:kern w:val="0"/>
        </w:rPr>
        <w:t>5</w:t>
      </w:r>
      <w:r w:rsidRPr="00FC66E3">
        <w:rPr>
          <w:rFonts w:ascii="DengXian" w:eastAsia="DengXian" w:hAnsi="DengXian" w:cs="新細明體" w:hint="eastAsia"/>
          <w:color w:val="000000"/>
          <w:kern w:val="0"/>
        </w:rPr>
        <w:t>00元(課程</w:t>
      </w:r>
      <w:proofErr w:type="gramStart"/>
      <w:r w:rsidRPr="00FC66E3">
        <w:rPr>
          <w:rFonts w:ascii="DengXian" w:eastAsia="DengXian" w:hAnsi="DengXian" w:cs="新細明體" w:hint="eastAsia"/>
          <w:color w:val="000000"/>
          <w:kern w:val="0"/>
        </w:rPr>
        <w:t>期間,</w:t>
      </w:r>
      <w:proofErr w:type="gramEnd"/>
      <w:r w:rsidRPr="00FC66E3">
        <w:rPr>
          <w:rFonts w:ascii="DengXian" w:eastAsia="DengXian" w:hAnsi="DengXian" w:cs="新細明體" w:hint="eastAsia"/>
          <w:color w:val="000000"/>
          <w:kern w:val="0"/>
        </w:rPr>
        <w:t>可帶回家練習)</w:t>
      </w:r>
    </w:p>
    <w:p w14:paraId="3F8A92D2" w14:textId="0A18F25F" w:rsidR="00E6717A" w:rsidRDefault="00E6717A" w:rsidP="00E6717A">
      <w:pPr>
        <w:widowControl/>
        <w:spacing w:before="100" w:beforeAutospacing="1" w:after="100" w:afterAutospacing="1"/>
        <w:ind w:left="0" w:hanging="2"/>
        <w:rPr>
          <w:rFonts w:ascii="新細明體" w:hAnsi="新細明體" w:cs="新細明體"/>
          <w:color w:val="FF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十、師資介紹：</w:t>
      </w:r>
    </w:p>
    <w:p w14:paraId="422F528A" w14:textId="77777777" w:rsidR="00E6717A" w:rsidRPr="001244B4" w:rsidRDefault="00E6717A" w:rsidP="00E6717A">
      <w:pPr>
        <w:widowControl/>
        <w:spacing w:before="100" w:beforeAutospacing="1" w:after="100" w:afterAutospacing="1"/>
        <w:ind w:left="0" w:hanging="2"/>
        <w:rPr>
          <w:rFonts w:ascii="標楷體" w:eastAsia="標楷體" w:hAnsi="標楷體" w:cs="細明體"/>
        </w:rPr>
      </w:pPr>
      <w:r w:rsidRPr="00F51D31">
        <w:rPr>
          <w:rFonts w:ascii="標楷體" w:eastAsia="標楷體" w:hAnsi="標楷體" w:cs="細明體" w:hint="eastAsia"/>
        </w:rPr>
        <w:t>江敏銖老師</w:t>
      </w:r>
    </w:p>
    <w:p w14:paraId="2C7E4037" w14:textId="77777777" w:rsidR="00E6717A" w:rsidRPr="00043736" w:rsidRDefault="00E6717A" w:rsidP="00E6717A">
      <w:pPr>
        <w:ind w:left="0" w:hanging="2"/>
        <w:rPr>
          <w:rFonts w:ascii="新細明體" w:hAnsi="新細明體" w:cs="新細明體"/>
          <w:color w:val="000000"/>
          <w:kern w:val="0"/>
        </w:rPr>
      </w:pPr>
      <w:r w:rsidRPr="001244B4">
        <w:rPr>
          <w:rFonts w:ascii="標楷體" w:eastAsia="標楷體" w:hAnsi="標楷體" w:cs="細明體" w:hint="eastAsia"/>
        </w:rPr>
        <w:t>現任：台灣</w:t>
      </w:r>
      <w:r w:rsidRPr="00200D1B">
        <w:rPr>
          <w:rFonts w:ascii="標楷體" w:eastAsia="標楷體" w:hAnsi="標楷體" w:cs="細明體" w:hint="eastAsia"/>
        </w:rPr>
        <w:t>資訊教育發展協會</w:t>
      </w:r>
      <w:r w:rsidRPr="001244B4">
        <w:rPr>
          <w:rFonts w:ascii="標楷體" w:eastAsia="標楷體" w:hAnsi="標楷體" w:cs="細明體" w:hint="eastAsia"/>
        </w:rPr>
        <w:t>認證師資</w:t>
      </w:r>
      <w:r w:rsidRPr="00200D1B">
        <w:rPr>
          <w:rFonts w:ascii="標楷體" w:eastAsia="標楷體" w:hAnsi="標楷體" w:cs="細明體" w:hint="eastAsia"/>
        </w:rPr>
        <w:t>，</w:t>
      </w:r>
      <w:r w:rsidRPr="00F51D31">
        <w:rPr>
          <w:rFonts w:ascii="標楷體" w:eastAsia="標楷體" w:hAnsi="標楷體" w:cs="細明體" w:hint="eastAsia"/>
        </w:rPr>
        <w:t>桃園光明國小，錦興國小，有得國小，中山國小</w:t>
      </w:r>
      <w:r w:rsidRPr="001244B4">
        <w:rPr>
          <w:rFonts w:ascii="標楷體" w:eastAsia="標楷體" w:hAnsi="標楷體" w:cs="細明體" w:hint="eastAsia"/>
        </w:rPr>
        <w:t>課後社團</w:t>
      </w:r>
      <w:r w:rsidRPr="00200D1B">
        <w:rPr>
          <w:rFonts w:ascii="標楷體" w:eastAsia="標楷體" w:hAnsi="標楷體" w:cs="細明體" w:hint="eastAsia"/>
        </w:rPr>
        <w:t>程式教育</w:t>
      </w:r>
      <w:r w:rsidRPr="00F51D31">
        <w:rPr>
          <w:rFonts w:ascii="標楷體" w:eastAsia="標楷體" w:hAnsi="標楷體" w:cs="細明體" w:hint="eastAsia"/>
        </w:rPr>
        <w:t>授課</w:t>
      </w:r>
      <w:r w:rsidRPr="001244B4">
        <w:rPr>
          <w:rFonts w:ascii="標楷體" w:eastAsia="標楷體" w:hAnsi="標楷體" w:cs="細明體" w:hint="eastAsia"/>
        </w:rPr>
        <w:t>老師</w:t>
      </w:r>
    </w:p>
    <w:p w14:paraId="653401A5" w14:textId="3AC659DF" w:rsidR="003369DB" w:rsidRDefault="00F66AED" w:rsidP="00E6717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SimSun" w:hAnsi="新細明體" w:cs="新細明體"/>
          <w:sz w:val="32"/>
          <w:szCs w:val="32"/>
        </w:rPr>
      </w:pPr>
      <w:r>
        <w:rPr>
          <w:rFonts w:ascii="新細明體" w:eastAsia="新細明體" w:hAnsi="新細明體" w:cs="新細明體"/>
          <w:sz w:val="32"/>
          <w:szCs w:val="32"/>
        </w:rPr>
        <w:t>附表</w:t>
      </w:r>
      <w:proofErr w:type="gramStart"/>
      <w:r>
        <w:rPr>
          <w:rFonts w:ascii="新細明體" w:eastAsia="新細明體" w:hAnsi="新細明體" w:cs="新細明體"/>
          <w:sz w:val="32"/>
          <w:szCs w:val="32"/>
        </w:rPr>
        <w:t>一</w:t>
      </w:r>
      <w:proofErr w:type="gramEnd"/>
      <w:r>
        <w:rPr>
          <w:rFonts w:ascii="新細明體" w:eastAsia="新細明體" w:hAnsi="新細明體" w:cs="新細明體"/>
          <w:sz w:val="32"/>
          <w:szCs w:val="32"/>
        </w:rPr>
        <w:t>：光明國小</w:t>
      </w:r>
      <w:r>
        <w:rPr>
          <w:rFonts w:ascii="新細明體" w:eastAsia="新細明體" w:hAnsi="新細明體" w:cs="新細明體"/>
          <w:sz w:val="32"/>
          <w:szCs w:val="32"/>
        </w:rPr>
        <w:t xml:space="preserve">( </w:t>
      </w:r>
      <w:proofErr w:type="gramStart"/>
      <w:r w:rsidR="0068081E" w:rsidRPr="00E6717A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麥塊</w:t>
      </w:r>
      <w:proofErr w:type="gramEnd"/>
      <w:r w:rsidR="0068081E" w:rsidRPr="00E6717A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NASA太空領航員</w:t>
      </w:r>
      <w:r>
        <w:rPr>
          <w:rFonts w:ascii="新細明體" w:eastAsia="新細明體" w:hAnsi="新細明體" w:cs="新細明體"/>
          <w:sz w:val="32"/>
          <w:szCs w:val="32"/>
        </w:rPr>
        <w:t xml:space="preserve"> )</w:t>
      </w:r>
      <w:r>
        <w:rPr>
          <w:rFonts w:ascii="新細明體" w:eastAsia="新細明體" w:hAnsi="新細明體" w:cs="新細明體"/>
          <w:sz w:val="32"/>
          <w:szCs w:val="32"/>
        </w:rPr>
        <w:t>課程表</w:t>
      </w:r>
    </w:p>
    <w:tbl>
      <w:tblPr>
        <w:tblStyle w:val="TableNormal"/>
        <w:tblW w:w="9348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2127"/>
        <w:gridCol w:w="4536"/>
        <w:gridCol w:w="1701"/>
      </w:tblGrid>
      <w:tr w:rsidR="00E6717A" w:rsidRPr="00D471E5" w14:paraId="084F1549" w14:textId="77777777" w:rsidTr="00E6717A">
        <w:trPr>
          <w:trHeight w:val="960"/>
        </w:trPr>
        <w:tc>
          <w:tcPr>
            <w:tcW w:w="984" w:type="dxa"/>
          </w:tcPr>
          <w:p w14:paraId="57296D7C" w14:textId="4CE449C4" w:rsidR="00E6717A" w:rsidRPr="00D471E5" w:rsidRDefault="00E6717A" w:rsidP="00DC2261">
            <w:pPr>
              <w:pStyle w:val="TableParagraph"/>
              <w:spacing w:before="62"/>
              <w:ind w:left="0" w:hanging="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SimSun" w:eastAsia="SimSun" w:hAnsi="SimSun" w:hint="eastAsia"/>
                <w:spacing w:val="-5"/>
                <w:sz w:val="24"/>
                <w:lang w:eastAsia="zh-CN"/>
              </w:rPr>
              <w:t>上課日期</w:t>
            </w:r>
          </w:p>
        </w:tc>
        <w:tc>
          <w:tcPr>
            <w:tcW w:w="2127" w:type="dxa"/>
          </w:tcPr>
          <w:p w14:paraId="6B59FFDE" w14:textId="77777777" w:rsidR="00E6717A" w:rsidRPr="00D471E5" w:rsidRDefault="00E6717A" w:rsidP="00DC2261">
            <w:pPr>
              <w:pStyle w:val="TableParagraph"/>
              <w:spacing w:before="62"/>
              <w:ind w:left="0" w:hanging="2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471E5">
              <w:rPr>
                <w:rFonts w:asciiTheme="majorEastAsia" w:eastAsiaTheme="majorEastAsia" w:hAnsiTheme="majorEastAsia" w:hint="eastAsia"/>
                <w:spacing w:val="-3"/>
                <w:sz w:val="24"/>
              </w:rPr>
              <w:t>課程名稱</w:t>
            </w:r>
            <w:proofErr w:type="spellEnd"/>
          </w:p>
        </w:tc>
        <w:tc>
          <w:tcPr>
            <w:tcW w:w="4536" w:type="dxa"/>
          </w:tcPr>
          <w:p w14:paraId="76B9CEF9" w14:textId="77777777" w:rsidR="00E6717A" w:rsidRPr="00D471E5" w:rsidRDefault="00E6717A" w:rsidP="00DC2261">
            <w:pPr>
              <w:pStyle w:val="TableParagraph"/>
              <w:spacing w:before="62"/>
              <w:ind w:left="0" w:hanging="2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471E5">
              <w:rPr>
                <w:rFonts w:asciiTheme="majorEastAsia" w:eastAsiaTheme="majorEastAsia" w:hAnsiTheme="majorEastAsia" w:hint="eastAsia"/>
                <w:sz w:val="24"/>
              </w:rPr>
              <w:t>授課內</w:t>
            </w:r>
            <w:r w:rsidRPr="00D471E5">
              <w:rPr>
                <w:rFonts w:asciiTheme="majorEastAsia" w:eastAsiaTheme="majorEastAsia" w:hAnsiTheme="majorEastAsia" w:hint="eastAsia"/>
                <w:spacing w:val="-4"/>
                <w:sz w:val="24"/>
              </w:rPr>
              <w:t>容概要</w:t>
            </w:r>
            <w:proofErr w:type="spellEnd"/>
          </w:p>
        </w:tc>
        <w:tc>
          <w:tcPr>
            <w:tcW w:w="1701" w:type="dxa"/>
          </w:tcPr>
          <w:p w14:paraId="514612E1" w14:textId="77777777" w:rsidR="00E6717A" w:rsidRPr="00D471E5" w:rsidRDefault="00E6717A" w:rsidP="00DC2261">
            <w:pPr>
              <w:pStyle w:val="TableParagraph"/>
              <w:spacing w:before="62"/>
              <w:ind w:left="0" w:hanging="2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471E5">
              <w:rPr>
                <w:rFonts w:asciiTheme="majorEastAsia" w:eastAsiaTheme="majorEastAsia" w:hAnsiTheme="majorEastAsia" w:hint="eastAsia"/>
                <w:spacing w:val="-4"/>
                <w:sz w:val="24"/>
              </w:rPr>
              <w:t>學生所需教具</w:t>
            </w:r>
            <w:proofErr w:type="spellEnd"/>
          </w:p>
        </w:tc>
      </w:tr>
      <w:tr w:rsidR="00E6717A" w:rsidRPr="00D471E5" w14:paraId="37E338E1" w14:textId="77777777" w:rsidTr="00E6717A">
        <w:trPr>
          <w:trHeight w:val="1280"/>
        </w:trPr>
        <w:tc>
          <w:tcPr>
            <w:tcW w:w="984" w:type="dxa"/>
          </w:tcPr>
          <w:p w14:paraId="216ACA5A" w14:textId="77777777" w:rsidR="00E6717A" w:rsidRDefault="0068081E" w:rsidP="00DC2261">
            <w:pPr>
              <w:pStyle w:val="TableParagraph"/>
              <w:spacing w:before="80"/>
              <w:ind w:left="0" w:hanging="2"/>
              <w:rPr>
                <w:rFonts w:ascii="SimSun" w:eastAsia="SimSun" w:hAnsi="SimSun"/>
                <w:sz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7/14</w:t>
            </w:r>
          </w:p>
          <w:p w14:paraId="5CF0594D" w14:textId="4918D759" w:rsidR="0068081E" w:rsidRPr="0068081E" w:rsidRDefault="0068081E" w:rsidP="00DC2261">
            <w:pPr>
              <w:pStyle w:val="TableParagraph"/>
              <w:spacing w:before="80"/>
              <w:ind w:left="0" w:hanging="2"/>
              <w:rPr>
                <w:rFonts w:asciiTheme="majorEastAsia" w:eastAsia="SimSun" w:hAnsiTheme="majorEastAsia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週</w:t>
            </w:r>
            <w:r>
              <w:rPr>
                <w:rFonts w:ascii="SimSun" w:eastAsia="SimSun" w:hAnsi="SimSun" w:hint="eastAsia"/>
                <w:color w:val="00000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127" w:type="dxa"/>
          </w:tcPr>
          <w:p w14:paraId="0B9EB944" w14:textId="37B6CDA2" w:rsidR="00E6717A" w:rsidRPr="00D471E5" w:rsidRDefault="0068081E" w:rsidP="00DC2261">
            <w:pPr>
              <w:pStyle w:val="TableParagraph"/>
              <w:spacing w:line="261" w:lineRule="auto"/>
              <w:ind w:left="0" w:right="187" w:hanging="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="SimSun" w:hAnsiTheme="majorEastAsia" w:hint="eastAsia"/>
                <w:spacing w:val="-2"/>
                <w:sz w:val="24"/>
                <w:lang w:eastAsia="zh-CN"/>
              </w:rPr>
              <w:t xml:space="preserve">Minecraft </w:t>
            </w:r>
            <w:proofErr w:type="spellStart"/>
            <w:r w:rsidR="00E6717A" w:rsidRPr="00D471E5">
              <w:rPr>
                <w:rFonts w:asciiTheme="majorEastAsia" w:eastAsiaTheme="majorEastAsia" w:hAnsiTheme="majorEastAsia"/>
                <w:spacing w:val="-2"/>
                <w:sz w:val="24"/>
              </w:rPr>
              <w:t>MakeCode</w:t>
            </w:r>
            <w:proofErr w:type="spellEnd"/>
            <w:r w:rsidR="00E6717A" w:rsidRPr="00D471E5">
              <w:rPr>
                <w:rFonts w:asciiTheme="majorEastAsia" w:eastAsiaTheme="majorEastAsia" w:hAnsiTheme="majorEastAsia"/>
                <w:spacing w:val="-12"/>
                <w:sz w:val="24"/>
              </w:rPr>
              <w:t xml:space="preserve"> </w:t>
            </w:r>
            <w:proofErr w:type="spellStart"/>
            <w:r w:rsidR="00E6717A" w:rsidRPr="00D471E5">
              <w:rPr>
                <w:rFonts w:asciiTheme="majorEastAsia" w:eastAsiaTheme="majorEastAsia" w:hAnsiTheme="majorEastAsia"/>
                <w:spacing w:val="-2"/>
                <w:sz w:val="24"/>
              </w:rPr>
              <w:t>程式設</w:t>
            </w:r>
            <w:r w:rsidR="00E6717A" w:rsidRPr="00D471E5">
              <w:rPr>
                <w:rFonts w:asciiTheme="majorEastAsia" w:eastAsiaTheme="majorEastAsia" w:hAnsiTheme="majorEastAsia"/>
                <w:spacing w:val="-4"/>
                <w:sz w:val="24"/>
              </w:rPr>
              <w:t>計-基礎</w:t>
            </w:r>
            <w:proofErr w:type="spellEnd"/>
          </w:p>
        </w:tc>
        <w:tc>
          <w:tcPr>
            <w:tcW w:w="4536" w:type="dxa"/>
          </w:tcPr>
          <w:p w14:paraId="63361475" w14:textId="77777777" w:rsidR="00E6717A" w:rsidRPr="00D471E5" w:rsidRDefault="00E6717A" w:rsidP="00DC2261">
            <w:pPr>
              <w:pStyle w:val="TableParagraph"/>
              <w:spacing w:line="264" w:lineRule="auto"/>
              <w:ind w:left="0" w:right="200" w:hanging="2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介紹</w:t>
            </w:r>
            <w:proofErr w:type="spellStart"/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Makecode</w:t>
            </w:r>
            <w:proofErr w:type="spellEnd"/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基本操作與太空探索的AI應用</w:t>
            </w:r>
          </w:p>
        </w:tc>
        <w:tc>
          <w:tcPr>
            <w:tcW w:w="1701" w:type="dxa"/>
          </w:tcPr>
          <w:p w14:paraId="2CBBB388" w14:textId="77777777" w:rsidR="00E6717A" w:rsidRPr="00D471E5" w:rsidRDefault="00E6717A" w:rsidP="00DC2261">
            <w:pPr>
              <w:pStyle w:val="TableParagraph"/>
              <w:spacing w:before="65"/>
              <w:ind w:left="0" w:hanging="2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471E5">
              <w:rPr>
                <w:rFonts w:asciiTheme="majorEastAsia" w:eastAsiaTheme="majorEastAsia" w:hAnsiTheme="majorEastAsia" w:hint="eastAsia"/>
                <w:spacing w:val="-2"/>
                <w:sz w:val="24"/>
              </w:rPr>
              <w:t>電腦或平板</w:t>
            </w:r>
            <w:proofErr w:type="spellEnd"/>
          </w:p>
        </w:tc>
      </w:tr>
      <w:tr w:rsidR="00E6717A" w:rsidRPr="00D471E5" w14:paraId="2B49E22D" w14:textId="77777777" w:rsidTr="00E6717A">
        <w:trPr>
          <w:trHeight w:val="839"/>
        </w:trPr>
        <w:tc>
          <w:tcPr>
            <w:tcW w:w="984" w:type="dxa"/>
          </w:tcPr>
          <w:p w14:paraId="7937FC92" w14:textId="77777777" w:rsidR="00E6717A" w:rsidRDefault="0068081E" w:rsidP="00DC2261">
            <w:pPr>
              <w:pStyle w:val="TableParagraph"/>
              <w:spacing w:before="85"/>
              <w:ind w:left="0" w:hanging="2"/>
              <w:rPr>
                <w:rFonts w:ascii="SimSun" w:eastAsia="SimSun" w:hAnsi="SimSun"/>
                <w:sz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7/15</w:t>
            </w:r>
          </w:p>
          <w:p w14:paraId="2309ECBA" w14:textId="3FDB41DA" w:rsidR="0068081E" w:rsidRPr="0068081E" w:rsidRDefault="0068081E" w:rsidP="00DC2261">
            <w:pPr>
              <w:pStyle w:val="TableParagraph"/>
              <w:spacing w:before="85"/>
              <w:ind w:left="0" w:hanging="2"/>
              <w:rPr>
                <w:rFonts w:asciiTheme="majorEastAsia" w:eastAsia="SimSun" w:hAnsiTheme="majorEastAsia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週</w:t>
            </w:r>
            <w:r>
              <w:rPr>
                <w:rFonts w:ascii="SimSun" w:eastAsia="SimSun" w:hAnsi="SimSun" w:hint="eastAsia"/>
                <w:color w:val="00000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127" w:type="dxa"/>
          </w:tcPr>
          <w:p w14:paraId="4ECB5F01" w14:textId="77777777" w:rsidR="00E6717A" w:rsidRPr="00D471E5" w:rsidRDefault="00E6717A" w:rsidP="00DC2261">
            <w:pPr>
              <w:pStyle w:val="TableParagraph"/>
              <w:spacing w:line="264" w:lineRule="auto"/>
              <w:ind w:left="0" w:right="270" w:hanging="2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proofErr w:type="spellStart"/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Makecode</w:t>
            </w:r>
            <w:proofErr w:type="spellEnd"/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程式設</w:t>
            </w:r>
            <w:r w:rsidRPr="00D471E5">
              <w:rPr>
                <w:rFonts w:asciiTheme="majorEastAsia" w:eastAsiaTheme="majorEastAsia" w:hAnsiTheme="majorEastAsia"/>
                <w:sz w:val="24"/>
                <w:lang w:eastAsia="zh-TW"/>
              </w:rPr>
              <w:t>計 - 進階應用</w:t>
            </w:r>
          </w:p>
        </w:tc>
        <w:tc>
          <w:tcPr>
            <w:tcW w:w="4536" w:type="dxa"/>
          </w:tcPr>
          <w:p w14:paraId="6B08957C" w14:textId="77777777" w:rsidR="00E6717A" w:rsidRPr="00D471E5" w:rsidRDefault="00E6717A" w:rsidP="00DC2261">
            <w:pPr>
              <w:pStyle w:val="TableParagraph"/>
              <w:spacing w:line="328" w:lineRule="exact"/>
              <w:ind w:left="0" w:hanging="2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1"/>
                <w:sz w:val="24"/>
                <w:lang w:eastAsia="zh-TW"/>
              </w:rPr>
              <w:t>學習</w:t>
            </w:r>
            <w:proofErr w:type="gramStart"/>
            <w:r w:rsidRPr="00D471E5">
              <w:rPr>
                <w:rFonts w:asciiTheme="majorEastAsia" w:eastAsiaTheme="majorEastAsia" w:hAnsiTheme="majorEastAsia"/>
                <w:spacing w:val="-1"/>
                <w:sz w:val="24"/>
                <w:lang w:eastAsia="zh-TW"/>
              </w:rPr>
              <w:t>迴</w:t>
            </w:r>
            <w:proofErr w:type="gramEnd"/>
            <w:r w:rsidRPr="00D471E5">
              <w:rPr>
                <w:rFonts w:asciiTheme="majorEastAsia" w:eastAsiaTheme="majorEastAsia" w:hAnsiTheme="majorEastAsia"/>
                <w:spacing w:val="-1"/>
                <w:sz w:val="24"/>
                <w:lang w:eastAsia="zh-TW"/>
              </w:rPr>
              <w:t>圈、座標系統和變數運用。</w:t>
            </w:r>
          </w:p>
        </w:tc>
        <w:tc>
          <w:tcPr>
            <w:tcW w:w="1701" w:type="dxa"/>
          </w:tcPr>
          <w:p w14:paraId="435B9402" w14:textId="77777777" w:rsidR="00E6717A" w:rsidRPr="00D471E5" w:rsidRDefault="00E6717A" w:rsidP="00DC2261">
            <w:pPr>
              <w:pStyle w:val="TableParagraph"/>
              <w:spacing w:before="70"/>
              <w:ind w:left="0" w:hanging="2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471E5">
              <w:rPr>
                <w:rFonts w:asciiTheme="majorEastAsia" w:eastAsiaTheme="majorEastAsia" w:hAnsiTheme="majorEastAsia" w:hint="eastAsia"/>
                <w:spacing w:val="-2"/>
                <w:sz w:val="24"/>
              </w:rPr>
              <w:t>電腦或平板</w:t>
            </w:r>
            <w:proofErr w:type="spellEnd"/>
          </w:p>
        </w:tc>
      </w:tr>
      <w:tr w:rsidR="00E6717A" w:rsidRPr="00D471E5" w14:paraId="4BDD53B9" w14:textId="77777777" w:rsidTr="00E6717A">
        <w:trPr>
          <w:trHeight w:val="1119"/>
        </w:trPr>
        <w:tc>
          <w:tcPr>
            <w:tcW w:w="984" w:type="dxa"/>
          </w:tcPr>
          <w:p w14:paraId="3A64E861" w14:textId="77777777" w:rsidR="00E6717A" w:rsidRDefault="0068081E" w:rsidP="00DC2261">
            <w:pPr>
              <w:pStyle w:val="TableParagraph"/>
              <w:spacing w:before="80"/>
              <w:ind w:left="0" w:hanging="2"/>
              <w:rPr>
                <w:rFonts w:ascii="SimSun" w:eastAsia="SimSun" w:hAnsi="SimSun"/>
                <w:sz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7/16</w:t>
            </w:r>
          </w:p>
          <w:p w14:paraId="4C769CD5" w14:textId="6E75141A" w:rsidR="0068081E" w:rsidRPr="0068081E" w:rsidRDefault="0068081E" w:rsidP="00DC2261">
            <w:pPr>
              <w:pStyle w:val="TableParagraph"/>
              <w:spacing w:before="80"/>
              <w:ind w:left="0" w:hanging="2"/>
              <w:rPr>
                <w:rFonts w:asciiTheme="majorEastAsia" w:eastAsia="SimSun" w:hAnsiTheme="majorEastAsia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週</w:t>
            </w:r>
            <w:r>
              <w:rPr>
                <w:rFonts w:ascii="SimSun" w:eastAsia="SimSun" w:hAnsi="SimSun" w:hint="eastAsia"/>
                <w:color w:val="00000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127" w:type="dxa"/>
          </w:tcPr>
          <w:p w14:paraId="32466BC0" w14:textId="77777777" w:rsidR="00E6717A" w:rsidRDefault="00E6717A" w:rsidP="00DC2261">
            <w:pPr>
              <w:pStyle w:val="TableParagraph"/>
              <w:spacing w:line="261" w:lineRule="auto"/>
              <w:ind w:left="0" w:right="294" w:hanging="2"/>
              <w:rPr>
                <w:rFonts w:asciiTheme="majorEastAsia" w:eastAsia="SimSun" w:hAnsiTheme="majorEastAsia"/>
                <w:spacing w:val="-4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z w:val="24"/>
                <w:lang w:eastAsia="zh-TW"/>
              </w:rPr>
              <w:t>Python</w:t>
            </w:r>
            <w:r w:rsidRPr="00D471E5">
              <w:rPr>
                <w:rFonts w:asciiTheme="majorEastAsia" w:eastAsiaTheme="majorEastAsia" w:hAnsiTheme="majorEastAsia"/>
                <w:spacing w:val="-14"/>
                <w:sz w:val="24"/>
                <w:lang w:eastAsia="zh-TW"/>
              </w:rPr>
              <w:t xml:space="preserve"> </w:t>
            </w:r>
            <w:r w:rsidRPr="00D471E5">
              <w:rPr>
                <w:rFonts w:asciiTheme="majorEastAsia" w:eastAsiaTheme="majorEastAsia" w:hAnsiTheme="majorEastAsia"/>
                <w:sz w:val="24"/>
                <w:lang w:eastAsia="zh-TW"/>
              </w:rPr>
              <w:t>太空探索</w:t>
            </w:r>
            <w:r w:rsidRPr="00D471E5">
              <w:rPr>
                <w:rFonts w:asciiTheme="majorEastAsia" w:eastAsiaTheme="majorEastAsia" w:hAnsiTheme="majorEastAsia"/>
                <w:spacing w:val="-4"/>
                <w:sz w:val="24"/>
                <w:lang w:eastAsia="zh-TW"/>
              </w:rPr>
              <w:t>初體驗</w:t>
            </w:r>
          </w:p>
          <w:p w14:paraId="7D6B71F7" w14:textId="52A06CD5" w:rsidR="0068081E" w:rsidRPr="0068081E" w:rsidRDefault="0068081E" w:rsidP="00DC2261">
            <w:pPr>
              <w:pStyle w:val="TableParagraph"/>
              <w:spacing w:line="261" w:lineRule="auto"/>
              <w:ind w:left="0" w:right="294" w:hanging="2"/>
              <w:rPr>
                <w:rFonts w:asciiTheme="majorEastAsia" w:eastAsia="SimSun" w:hAnsiTheme="majorEastAsia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紅石機關設計</w:t>
            </w:r>
          </w:p>
        </w:tc>
        <w:tc>
          <w:tcPr>
            <w:tcW w:w="4536" w:type="dxa"/>
          </w:tcPr>
          <w:p w14:paraId="4BC30686" w14:textId="77777777" w:rsidR="00E6717A" w:rsidRDefault="00E6717A" w:rsidP="00DC2261">
            <w:pPr>
              <w:pStyle w:val="TableParagraph"/>
              <w:spacing w:line="259" w:lineRule="auto"/>
              <w:ind w:left="0" w:right="209" w:hanging="2"/>
              <w:rPr>
                <w:rFonts w:asciiTheme="majorEastAsia" w:eastAsia="SimSun" w:hAnsiTheme="majorEastAsia"/>
                <w:spacing w:val="-2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6"/>
                <w:sz w:val="24"/>
                <w:lang w:eastAsia="zh-TW"/>
              </w:rPr>
              <w:t xml:space="preserve">介紹 </w:t>
            </w:r>
            <w:r w:rsidRPr="00D471E5">
              <w:rPr>
                <w:rFonts w:asciiTheme="majorEastAsia" w:eastAsiaTheme="majorEastAsia" w:hAnsiTheme="majorEastAsia"/>
                <w:sz w:val="24"/>
                <w:lang w:eastAsia="zh-TW"/>
              </w:rPr>
              <w:t>Python</w:t>
            </w:r>
            <w:r w:rsidRPr="00D471E5">
              <w:rPr>
                <w:rFonts w:asciiTheme="majorEastAsia" w:eastAsiaTheme="majorEastAsia" w:hAnsiTheme="majorEastAsia"/>
                <w:spacing w:val="-4"/>
                <w:sz w:val="24"/>
                <w:lang w:eastAsia="zh-TW"/>
              </w:rPr>
              <w:t xml:space="preserve"> 語言的基礎語法及其在</w:t>
            </w: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自動化數據處理中的應用</w:t>
            </w:r>
          </w:p>
          <w:p w14:paraId="1E0001BA" w14:textId="13DE30FA" w:rsidR="0068081E" w:rsidRPr="0068081E" w:rsidRDefault="0068081E" w:rsidP="00DC2261">
            <w:pPr>
              <w:pStyle w:val="TableParagraph"/>
              <w:spacing w:line="259" w:lineRule="auto"/>
              <w:ind w:left="0" w:right="209" w:hanging="2"/>
              <w:rPr>
                <w:rFonts w:asciiTheme="majorEastAsia" w:eastAsia="SimSun" w:hAnsiTheme="majorEastAsia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利用紅石創建互動裝置，自動電力傳輸、氧氣供應、模擬太空基地內的能源管理</w:t>
            </w:r>
          </w:p>
        </w:tc>
        <w:tc>
          <w:tcPr>
            <w:tcW w:w="1701" w:type="dxa"/>
          </w:tcPr>
          <w:p w14:paraId="014EECC1" w14:textId="77777777" w:rsidR="00E6717A" w:rsidRPr="00D471E5" w:rsidRDefault="00E6717A" w:rsidP="00DC2261">
            <w:pPr>
              <w:pStyle w:val="TableParagraph"/>
              <w:spacing w:before="65"/>
              <w:ind w:left="0" w:hanging="2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471E5">
              <w:rPr>
                <w:rFonts w:asciiTheme="majorEastAsia" w:eastAsiaTheme="majorEastAsia" w:hAnsiTheme="majorEastAsia" w:hint="eastAsia"/>
                <w:spacing w:val="-2"/>
                <w:sz w:val="24"/>
              </w:rPr>
              <w:t>電腦或平板</w:t>
            </w:r>
            <w:proofErr w:type="spellEnd"/>
          </w:p>
        </w:tc>
      </w:tr>
      <w:tr w:rsidR="00E6717A" w:rsidRPr="00D471E5" w14:paraId="2EE2491A" w14:textId="77777777" w:rsidTr="00E6717A">
        <w:trPr>
          <w:trHeight w:val="1240"/>
        </w:trPr>
        <w:tc>
          <w:tcPr>
            <w:tcW w:w="984" w:type="dxa"/>
          </w:tcPr>
          <w:p w14:paraId="06794855" w14:textId="77777777" w:rsidR="00E6717A" w:rsidRDefault="0068081E" w:rsidP="00DC2261">
            <w:pPr>
              <w:pStyle w:val="TableParagraph"/>
              <w:spacing w:before="95"/>
              <w:ind w:left="0" w:hanging="2"/>
              <w:rPr>
                <w:rFonts w:ascii="SimSun" w:eastAsia="SimSun" w:hAnsi="SimSun"/>
                <w:sz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7/17</w:t>
            </w:r>
          </w:p>
          <w:p w14:paraId="52EF711A" w14:textId="6060149E" w:rsidR="0068081E" w:rsidRPr="00D471E5" w:rsidRDefault="0068081E" w:rsidP="00DC2261">
            <w:pPr>
              <w:pStyle w:val="TableParagraph"/>
              <w:spacing w:before="95"/>
              <w:ind w:left="0" w:hanging="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color w:val="000000"/>
                <w:sz w:val="24"/>
                <w:szCs w:val="24"/>
              </w:rPr>
              <w:t>週</w:t>
            </w:r>
            <w:r>
              <w:rPr>
                <w:rFonts w:ascii="SimSun" w:eastAsia="SimSun" w:hAnsi="SimSun" w:hint="eastAsia"/>
                <w:color w:val="00000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27" w:type="dxa"/>
          </w:tcPr>
          <w:p w14:paraId="21E9E268" w14:textId="77777777" w:rsidR="00E6717A" w:rsidRDefault="00E6717A" w:rsidP="00DC2261">
            <w:pPr>
              <w:pStyle w:val="TableParagraph"/>
              <w:spacing w:before="2"/>
              <w:ind w:left="0" w:hanging="2"/>
              <w:rPr>
                <w:rFonts w:asciiTheme="majorEastAsia" w:eastAsia="SimSun" w:hAnsiTheme="majorEastAsia"/>
                <w:spacing w:val="-2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太空基地建設</w:t>
            </w:r>
          </w:p>
          <w:p w14:paraId="1389F750" w14:textId="77777777" w:rsidR="0068081E" w:rsidRDefault="0068081E" w:rsidP="00DC2261">
            <w:pPr>
              <w:pStyle w:val="TableParagraph"/>
              <w:spacing w:before="2"/>
              <w:ind w:left="0" w:hanging="2"/>
              <w:rPr>
                <w:rFonts w:asciiTheme="majorEastAsia" w:eastAsia="SimSun" w:hAnsiTheme="majorEastAsia"/>
                <w:spacing w:val="-2"/>
                <w:sz w:val="24"/>
                <w:lang w:eastAsia="zh-TW"/>
              </w:rPr>
            </w:pPr>
          </w:p>
          <w:p w14:paraId="46D2C371" w14:textId="2EE175A8" w:rsidR="0068081E" w:rsidRPr="0068081E" w:rsidRDefault="0068081E" w:rsidP="00DC2261">
            <w:pPr>
              <w:pStyle w:val="TableParagraph"/>
              <w:spacing w:before="2"/>
              <w:ind w:left="0" w:hanging="2"/>
              <w:rPr>
                <w:rFonts w:asciiTheme="majorEastAsia" w:eastAsia="SimSun" w:hAnsiTheme="majorEastAsia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火箭發射與太空運</w:t>
            </w:r>
            <w:r w:rsidRPr="00D471E5">
              <w:rPr>
                <w:rFonts w:asciiTheme="majorEastAsia" w:eastAsiaTheme="majorEastAsia" w:hAnsiTheme="majorEastAsia"/>
                <w:spacing w:val="-10"/>
                <w:sz w:val="24"/>
                <w:lang w:eastAsia="zh-TW"/>
              </w:rPr>
              <w:t>輸</w:t>
            </w:r>
          </w:p>
        </w:tc>
        <w:tc>
          <w:tcPr>
            <w:tcW w:w="4536" w:type="dxa"/>
          </w:tcPr>
          <w:p w14:paraId="1EBF2422" w14:textId="77777777" w:rsidR="00E6717A" w:rsidRDefault="00E6717A" w:rsidP="00DC2261">
            <w:pPr>
              <w:pStyle w:val="TableParagraph"/>
              <w:spacing w:before="2" w:line="259" w:lineRule="auto"/>
              <w:ind w:left="0" w:right="254" w:hanging="2"/>
              <w:rPr>
                <w:rFonts w:asciiTheme="majorEastAsia" w:eastAsia="SimSun" w:hAnsiTheme="majorEastAsia"/>
                <w:spacing w:val="-2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打造你的夢想太空站，實際建造基地，整合望遠鏡、能源站等設施</w:t>
            </w:r>
          </w:p>
          <w:p w14:paraId="1EA0AD74" w14:textId="25D9FD93" w:rsidR="0068081E" w:rsidRPr="0068081E" w:rsidRDefault="0068081E" w:rsidP="00DC2261">
            <w:pPr>
              <w:pStyle w:val="TableParagraph"/>
              <w:spacing w:before="2" w:line="259" w:lineRule="auto"/>
              <w:ind w:left="0" w:right="254" w:hanging="2"/>
              <w:rPr>
                <w:rFonts w:asciiTheme="majorEastAsia" w:eastAsia="SimSun" w:hAnsiTheme="majorEastAsia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6"/>
                <w:sz w:val="24"/>
                <w:lang w:eastAsia="zh-TW"/>
              </w:rPr>
              <w:t xml:space="preserve">利用 </w:t>
            </w:r>
            <w:r w:rsidRPr="00D471E5">
              <w:rPr>
                <w:rFonts w:asciiTheme="majorEastAsia" w:eastAsiaTheme="majorEastAsia" w:hAnsiTheme="majorEastAsia"/>
                <w:sz w:val="24"/>
                <w:lang w:eastAsia="zh-TW"/>
              </w:rPr>
              <w:t>Minecraft</w:t>
            </w:r>
            <w:r w:rsidRPr="00D471E5">
              <w:rPr>
                <w:rFonts w:asciiTheme="majorEastAsia" w:eastAsiaTheme="majorEastAsia" w:hAnsiTheme="majorEastAsia"/>
                <w:spacing w:val="-4"/>
                <w:sz w:val="24"/>
                <w:lang w:eastAsia="zh-TW"/>
              </w:rPr>
              <w:t xml:space="preserve"> 模擬火箭與太空船的</w:t>
            </w: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設計、發射與回收過程</w:t>
            </w:r>
          </w:p>
        </w:tc>
        <w:tc>
          <w:tcPr>
            <w:tcW w:w="1701" w:type="dxa"/>
          </w:tcPr>
          <w:p w14:paraId="152B0818" w14:textId="77777777" w:rsidR="00E6717A" w:rsidRPr="00D471E5" w:rsidRDefault="00E6717A" w:rsidP="00DC2261">
            <w:pPr>
              <w:pStyle w:val="TableParagraph"/>
              <w:spacing w:before="80"/>
              <w:ind w:left="0" w:hanging="2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471E5">
              <w:rPr>
                <w:rFonts w:asciiTheme="majorEastAsia" w:eastAsiaTheme="majorEastAsia" w:hAnsiTheme="majorEastAsia" w:hint="eastAsia"/>
                <w:spacing w:val="-2"/>
                <w:sz w:val="24"/>
              </w:rPr>
              <w:t>電腦或平板</w:t>
            </w:r>
            <w:proofErr w:type="spellEnd"/>
          </w:p>
        </w:tc>
      </w:tr>
      <w:tr w:rsidR="00E6717A" w:rsidRPr="00D471E5" w14:paraId="5E55D784" w14:textId="77777777" w:rsidTr="00E6717A">
        <w:trPr>
          <w:trHeight w:val="1100"/>
        </w:trPr>
        <w:tc>
          <w:tcPr>
            <w:tcW w:w="984" w:type="dxa"/>
          </w:tcPr>
          <w:p w14:paraId="69ACD3ED" w14:textId="77777777" w:rsidR="00E6717A" w:rsidRDefault="00E6717A" w:rsidP="00DC2261">
            <w:pPr>
              <w:pStyle w:val="TableParagraph"/>
              <w:spacing w:before="90"/>
              <w:ind w:left="0" w:hanging="2"/>
              <w:rPr>
                <w:rFonts w:ascii="SimSun" w:eastAsia="SimSun" w:hAnsi="SimSun"/>
                <w:sz w:val="24"/>
                <w:lang w:eastAsia="zh-CN"/>
              </w:rPr>
            </w:pPr>
            <w:r w:rsidRPr="00D471E5">
              <w:rPr>
                <w:rFonts w:asciiTheme="majorEastAsia" w:eastAsiaTheme="majorEastAsia" w:hAnsiTheme="majorEastAsia"/>
                <w:sz w:val="24"/>
              </w:rPr>
              <w:t>7</w:t>
            </w:r>
            <w:r w:rsidR="0068081E">
              <w:rPr>
                <w:rFonts w:ascii="SimSun" w:eastAsia="SimSun" w:hAnsi="SimSun" w:hint="eastAsia"/>
                <w:sz w:val="24"/>
                <w:lang w:eastAsia="zh-CN"/>
              </w:rPr>
              <w:t>/18</w:t>
            </w:r>
          </w:p>
          <w:p w14:paraId="23EFEC0A" w14:textId="4A95B249" w:rsidR="0068081E" w:rsidRPr="00D471E5" w:rsidRDefault="0068081E" w:rsidP="00DC2261">
            <w:pPr>
              <w:pStyle w:val="TableParagraph"/>
              <w:spacing w:before="90"/>
              <w:ind w:left="0" w:hanging="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color w:val="000000"/>
                <w:sz w:val="24"/>
                <w:szCs w:val="24"/>
              </w:rPr>
              <w:t>週</w:t>
            </w:r>
            <w:r>
              <w:rPr>
                <w:rFonts w:ascii="SimSun" w:eastAsia="SimSun" w:hAnsi="SimSun" w:hint="eastAsia"/>
                <w:color w:val="00000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2127" w:type="dxa"/>
          </w:tcPr>
          <w:p w14:paraId="55AFC690" w14:textId="142CBE0B" w:rsidR="00E6717A" w:rsidRDefault="00E6717A" w:rsidP="00DC2261">
            <w:pPr>
              <w:pStyle w:val="TableParagraph"/>
              <w:spacing w:line="333" w:lineRule="exact"/>
              <w:ind w:left="0" w:hanging="2"/>
              <w:rPr>
                <w:rFonts w:asciiTheme="majorEastAsia" w:eastAsia="SimSun" w:hAnsiTheme="majorEastAsia"/>
                <w:spacing w:val="-2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太空建築對抗賽</w:t>
            </w:r>
            <w:r w:rsidR="0068081E">
              <w:rPr>
                <w:rFonts w:ascii="SimSun" w:eastAsia="SimSun" w:hAnsi="SimSun" w:hint="eastAsia"/>
                <w:spacing w:val="-2"/>
                <w:sz w:val="24"/>
                <w:lang w:eastAsia="zh-TW"/>
              </w:rPr>
              <w:t>&amp;</w:t>
            </w:r>
          </w:p>
          <w:p w14:paraId="536177E0" w14:textId="77777777" w:rsidR="0068081E" w:rsidRPr="00D471E5" w:rsidRDefault="0068081E" w:rsidP="0068081E">
            <w:pPr>
              <w:pStyle w:val="TableParagraph"/>
              <w:spacing w:line="320" w:lineRule="exact"/>
              <w:ind w:left="0" w:hanging="2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z w:val="24"/>
                <w:lang w:eastAsia="zh-TW"/>
              </w:rPr>
              <w:t>NASA</w:t>
            </w: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太空領航員</w:t>
            </w:r>
          </w:p>
          <w:p w14:paraId="463F0CC8" w14:textId="5D40A5FD" w:rsidR="0068081E" w:rsidRPr="0068081E" w:rsidRDefault="0068081E" w:rsidP="0068081E">
            <w:pPr>
              <w:pStyle w:val="TableParagraph"/>
              <w:spacing w:line="333" w:lineRule="exact"/>
              <w:ind w:left="0" w:hanging="2"/>
              <w:rPr>
                <w:rFonts w:asciiTheme="majorEastAsia" w:eastAsia="SimSun" w:hAnsiTheme="majorEastAsia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4"/>
                <w:sz w:val="24"/>
                <w:lang w:eastAsia="zh-TW"/>
              </w:rPr>
              <w:t>挑戰賽</w:t>
            </w:r>
          </w:p>
        </w:tc>
        <w:tc>
          <w:tcPr>
            <w:tcW w:w="4536" w:type="dxa"/>
          </w:tcPr>
          <w:p w14:paraId="7CD9C225" w14:textId="77777777" w:rsidR="00E6717A" w:rsidRDefault="00E6717A" w:rsidP="00DC2261">
            <w:pPr>
              <w:pStyle w:val="TableParagraph"/>
              <w:spacing w:line="333" w:lineRule="exact"/>
              <w:ind w:left="0" w:hanging="2"/>
              <w:rPr>
                <w:rFonts w:asciiTheme="majorEastAsia" w:eastAsia="SimSun" w:hAnsiTheme="majorEastAsia"/>
                <w:spacing w:val="-6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結合 </w:t>
            </w:r>
            <w:proofErr w:type="spellStart"/>
            <w:r w:rsidRPr="00D471E5">
              <w:rPr>
                <w:rFonts w:asciiTheme="majorEastAsia" w:eastAsiaTheme="majorEastAsia" w:hAnsiTheme="majorEastAsia"/>
                <w:sz w:val="24"/>
                <w:lang w:eastAsia="zh-TW"/>
              </w:rPr>
              <w:t>MakeCode</w:t>
            </w:r>
            <w:proofErr w:type="spellEnd"/>
            <w:r w:rsidRPr="00D471E5">
              <w:rPr>
                <w:rFonts w:asciiTheme="majorEastAsia" w:eastAsiaTheme="majorEastAsia" w:hAnsiTheme="majorEastAsia"/>
                <w:sz w:val="24"/>
                <w:lang w:eastAsia="zh-TW"/>
              </w:rPr>
              <w:t>、Python</w:t>
            </w: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 xml:space="preserve"> 與紅石技術，實現基地防禦、資源管理等多重</w:t>
            </w:r>
            <w:r w:rsidRPr="00D471E5">
              <w:rPr>
                <w:rFonts w:asciiTheme="majorEastAsia" w:eastAsiaTheme="majorEastAsia" w:hAnsiTheme="majorEastAsia"/>
                <w:spacing w:val="-6"/>
                <w:sz w:val="24"/>
                <w:lang w:eastAsia="zh-TW"/>
              </w:rPr>
              <w:t>系統</w:t>
            </w:r>
          </w:p>
          <w:p w14:paraId="48FA039F" w14:textId="77777777" w:rsidR="0068081E" w:rsidRPr="00D471E5" w:rsidRDefault="0068081E" w:rsidP="0068081E">
            <w:pPr>
              <w:pStyle w:val="TableParagraph"/>
              <w:spacing w:line="320" w:lineRule="exact"/>
              <w:ind w:left="0" w:hanging="2"/>
              <w:jc w:val="both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z w:val="24"/>
                <w:lang w:eastAsia="zh-TW"/>
              </w:rPr>
              <w:t>模擬 NASA</w:t>
            </w:r>
            <w:r w:rsidRPr="00D471E5">
              <w:rPr>
                <w:rFonts w:asciiTheme="majorEastAsia" w:eastAsiaTheme="majorEastAsia" w:hAnsiTheme="majorEastAsia"/>
                <w:spacing w:val="-1"/>
                <w:sz w:val="24"/>
                <w:lang w:eastAsia="zh-TW"/>
              </w:rPr>
              <w:t xml:space="preserve"> 太空任務，從數據收</w:t>
            </w:r>
          </w:p>
          <w:p w14:paraId="7BDA23A1" w14:textId="3A69C01B" w:rsidR="0068081E" w:rsidRPr="0068081E" w:rsidRDefault="0068081E" w:rsidP="0068081E">
            <w:pPr>
              <w:pStyle w:val="TableParagraph"/>
              <w:spacing w:line="333" w:lineRule="exact"/>
              <w:ind w:left="0" w:hanging="2"/>
              <w:rPr>
                <w:rFonts w:asciiTheme="majorEastAsia" w:eastAsia="SimSun" w:hAnsiTheme="majorEastAsia"/>
                <w:sz w:val="24"/>
                <w:lang w:eastAsia="zh-TW"/>
              </w:rPr>
            </w:pPr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集、能源供應到基地運作全方位展示成果，並頒發「</w:t>
            </w:r>
            <w:proofErr w:type="gramStart"/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麥塊</w:t>
            </w:r>
            <w:proofErr w:type="gramEnd"/>
            <w:r w:rsidRPr="00D471E5">
              <w:rPr>
                <w:rFonts w:asciiTheme="majorEastAsia" w:eastAsiaTheme="majorEastAsia" w:hAnsiTheme="majorEastAsia"/>
                <w:spacing w:val="-2"/>
                <w:sz w:val="24"/>
                <w:lang w:eastAsia="zh-TW"/>
              </w:rPr>
              <w:t>NASA太空領航員」證書</w:t>
            </w:r>
          </w:p>
        </w:tc>
        <w:tc>
          <w:tcPr>
            <w:tcW w:w="1701" w:type="dxa"/>
          </w:tcPr>
          <w:p w14:paraId="7A95C28F" w14:textId="77777777" w:rsidR="00E6717A" w:rsidRPr="00D471E5" w:rsidRDefault="00E6717A" w:rsidP="00DC2261">
            <w:pPr>
              <w:pStyle w:val="TableParagraph"/>
              <w:spacing w:before="75"/>
              <w:ind w:left="0" w:hanging="2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D471E5">
              <w:rPr>
                <w:rFonts w:asciiTheme="majorEastAsia" w:eastAsiaTheme="majorEastAsia" w:hAnsiTheme="majorEastAsia" w:hint="eastAsia"/>
                <w:spacing w:val="-2"/>
                <w:sz w:val="24"/>
              </w:rPr>
              <w:t>電腦或平板</w:t>
            </w:r>
            <w:proofErr w:type="spellEnd"/>
          </w:p>
        </w:tc>
      </w:tr>
    </w:tbl>
    <w:p w14:paraId="46699C75" w14:textId="77777777" w:rsidR="003369DB" w:rsidRDefault="00F66AED" w:rsidP="0068081E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rPr>
          <w:rFonts w:ascii="新細明體" w:eastAsia="新細明體" w:hAnsi="新細明體" w:cs="新細明體"/>
          <w:color w:val="FF0000"/>
          <w:sz w:val="32"/>
          <w:szCs w:val="32"/>
        </w:rPr>
      </w:pPr>
      <w:r>
        <w:rPr>
          <w:rFonts w:ascii="新細明體" w:eastAsia="新細明體" w:hAnsi="新細明體" w:cs="新細明體"/>
          <w:color w:val="FF0000"/>
          <w:sz w:val="32"/>
          <w:szCs w:val="32"/>
        </w:rPr>
        <w:t>◎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煩各位負責人請將所有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(    )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內容填寫完整，若表格不夠請自行增加，謝謝。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(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完成後請將此行字自行刪去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)</w:t>
      </w:r>
    </w:p>
    <w:p w14:paraId="5CA41888" w14:textId="77777777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新細明體" w:hAnsi="新細明體" w:cs="新細明體"/>
          <w:color w:val="FF0000"/>
          <w:sz w:val="32"/>
          <w:szCs w:val="32"/>
        </w:rPr>
      </w:pPr>
      <w:r>
        <w:rPr>
          <w:rFonts w:ascii="新細明體" w:eastAsia="新細明體" w:hAnsi="新細明體" w:cs="新細明體"/>
          <w:color w:val="FF0000"/>
          <w:sz w:val="32"/>
          <w:szCs w:val="32"/>
        </w:rPr>
        <w:t>◎</w:t>
      </w:r>
      <w:proofErr w:type="gramStart"/>
      <w:r>
        <w:rPr>
          <w:rFonts w:ascii="新細明體" w:eastAsia="新細明體" w:hAnsi="新細明體" w:cs="新細明體"/>
          <w:color w:val="FF0000"/>
          <w:sz w:val="32"/>
          <w:szCs w:val="32"/>
        </w:rPr>
        <w:t>此表將</w:t>
      </w:r>
      <w:proofErr w:type="gramEnd"/>
      <w:r>
        <w:rPr>
          <w:rFonts w:ascii="新細明體" w:eastAsia="新細明體" w:hAnsi="新細明體" w:cs="新細明體"/>
          <w:color w:val="FF0000"/>
          <w:sz w:val="32"/>
          <w:szCs w:val="32"/>
        </w:rPr>
        <w:t>公告於招生網頁上，請各位老師儘量填寫</w:t>
      </w:r>
      <w:proofErr w:type="gramStart"/>
      <w:r>
        <w:rPr>
          <w:rFonts w:ascii="新細明體" w:eastAsia="新細明體" w:hAnsi="新細明體" w:cs="新細明體"/>
          <w:color w:val="FF0000"/>
          <w:sz w:val="32"/>
          <w:szCs w:val="32"/>
        </w:rPr>
        <w:t>清楚</w:t>
      </w:r>
      <w:proofErr w:type="gramEnd"/>
      <w:r>
        <w:rPr>
          <w:rFonts w:ascii="新細明體" w:eastAsia="新細明體" w:hAnsi="新細明體" w:cs="新細明體"/>
          <w:color w:val="FF0000"/>
          <w:sz w:val="32"/>
          <w:szCs w:val="32"/>
        </w:rPr>
        <w:t>，方便家長學生了解夏令營課程內容。</w:t>
      </w:r>
    </w:p>
    <w:p w14:paraId="1E4E060E" w14:textId="77777777" w:rsidR="003369DB" w:rsidRDefault="00F66AE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新細明體" w:hAnsi="新細明體" w:cs="新細明體"/>
          <w:color w:val="FF0000"/>
          <w:sz w:val="32"/>
          <w:szCs w:val="32"/>
        </w:rPr>
      </w:pPr>
      <w:r>
        <w:rPr>
          <w:rFonts w:ascii="新細明體" w:eastAsia="新細明體" w:hAnsi="新細明體" w:cs="新細明體"/>
          <w:color w:val="FF0000"/>
          <w:sz w:val="32"/>
          <w:szCs w:val="32"/>
        </w:rPr>
        <w:t>◎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完成後請另存新檔，檔名：</w:t>
      </w:r>
      <w:r>
        <w:rPr>
          <w:rFonts w:ascii="新細明體" w:eastAsia="新細明體" w:hAnsi="新細明體" w:cs="新細明體"/>
          <w:color w:val="FF0000"/>
          <w:sz w:val="32"/>
          <w:szCs w:val="32"/>
          <w:u w:val="single"/>
        </w:rPr>
        <w:t>114</w:t>
      </w:r>
      <w:r>
        <w:rPr>
          <w:rFonts w:ascii="新細明體" w:eastAsia="新細明體" w:hAnsi="新細明體" w:cs="新細明體"/>
          <w:color w:val="FF0000"/>
          <w:sz w:val="32"/>
          <w:szCs w:val="32"/>
          <w:u w:val="single"/>
        </w:rPr>
        <w:t>年班別名稱</w:t>
      </w:r>
    </w:p>
    <w:p w14:paraId="324B0919" w14:textId="77777777" w:rsidR="003369DB" w:rsidRDefault="003369D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" w:hanging="3"/>
        <w:rPr>
          <w:rFonts w:ascii="新細明體" w:eastAsia="新細明體" w:hAnsi="新細明體" w:cs="新細明體"/>
          <w:color w:val="000000"/>
          <w:sz w:val="32"/>
          <w:szCs w:val="32"/>
        </w:rPr>
      </w:pPr>
    </w:p>
    <w:sectPr w:rsidR="00336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1440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9EA76" w14:textId="77777777" w:rsidR="00F66AED" w:rsidRDefault="00F66AED" w:rsidP="0010512C">
      <w:pPr>
        <w:spacing w:line="240" w:lineRule="auto"/>
        <w:ind w:left="0" w:hanging="2"/>
      </w:pPr>
      <w:r>
        <w:separator/>
      </w:r>
    </w:p>
  </w:endnote>
  <w:endnote w:type="continuationSeparator" w:id="0">
    <w:p w14:paraId="32E12746" w14:textId="77777777" w:rsidR="00F66AED" w:rsidRDefault="00F66AED" w:rsidP="001051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4AFEA" w14:textId="77777777" w:rsidR="0010512C" w:rsidRDefault="0010512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A39C1" w14:textId="77777777" w:rsidR="0010512C" w:rsidRDefault="0010512C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81519" w14:textId="77777777" w:rsidR="0010512C" w:rsidRDefault="0010512C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85278" w14:textId="77777777" w:rsidR="00F66AED" w:rsidRDefault="00F66AED" w:rsidP="0010512C">
      <w:pPr>
        <w:spacing w:line="240" w:lineRule="auto"/>
        <w:ind w:left="0" w:hanging="2"/>
      </w:pPr>
      <w:r>
        <w:separator/>
      </w:r>
    </w:p>
  </w:footnote>
  <w:footnote w:type="continuationSeparator" w:id="0">
    <w:p w14:paraId="4F112671" w14:textId="77777777" w:rsidR="00F66AED" w:rsidRDefault="00F66AED" w:rsidP="001051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0E4AC" w14:textId="77777777" w:rsidR="0010512C" w:rsidRDefault="0010512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7418F" w14:textId="77777777" w:rsidR="0010512C" w:rsidRDefault="0010512C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7F8C" w14:textId="77777777" w:rsidR="0010512C" w:rsidRDefault="0010512C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DB"/>
    <w:rsid w:val="0010512C"/>
    <w:rsid w:val="00227964"/>
    <w:rsid w:val="002872C4"/>
    <w:rsid w:val="003369DB"/>
    <w:rsid w:val="00423B37"/>
    <w:rsid w:val="0049281D"/>
    <w:rsid w:val="0051328D"/>
    <w:rsid w:val="0051434F"/>
    <w:rsid w:val="0068081E"/>
    <w:rsid w:val="009F5394"/>
    <w:rsid w:val="00A660C1"/>
    <w:rsid w:val="00BB47C9"/>
    <w:rsid w:val="00D03320"/>
    <w:rsid w:val="00E6717A"/>
    <w:rsid w:val="00F57AEB"/>
    <w:rsid w:val="00F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967C0"/>
  <w15:docId w15:val="{358C7047-AF30-4691-B0DD-C2AECEA9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6717A"/>
    <w:pPr>
      <w:suppressAutoHyphens w:val="0"/>
      <w:autoSpaceDE w:val="0"/>
      <w:autoSpaceDN w:val="0"/>
      <w:spacing w:line="240" w:lineRule="auto"/>
      <w:ind w:leftChars="0" w:left="105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pY29VijoU+3V0+AMfdXD0tQk1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8KAjIyEhkKFwgJUhMKEXRhYmxlLm1xZ21qNXR6amdiOAByITFBc0Qxa3BOMTZtT2dYN21wLWN4TDdCbXhacFE0UUF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User</cp:lastModifiedBy>
  <cp:revision>6</cp:revision>
  <dcterms:created xsi:type="dcterms:W3CDTF">2014-04-30T06:43:00Z</dcterms:created>
  <dcterms:modified xsi:type="dcterms:W3CDTF">2025-05-21T06:40:00Z</dcterms:modified>
</cp:coreProperties>
</file>